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9F2D97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ab/>
      </w:r>
      <w:r w:rsidR="004954F5" w:rsidRPr="009F2D97">
        <w:rPr>
          <w:rFonts w:asciiTheme="minorBidi" w:hAnsiTheme="minorBidi" w:cstheme="minorBidi"/>
          <w:sz w:val="24"/>
          <w:szCs w:val="24"/>
          <w:lang w:val="lt-LT"/>
        </w:rPr>
        <w:t xml:space="preserve"> </w:t>
      </w:r>
      <w:r w:rsidR="00E2486E" w:rsidRPr="009F2D97">
        <w:rPr>
          <w:rFonts w:asciiTheme="minorBidi" w:hAnsiTheme="minorBidi" w:cstheme="minorBidi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>TEIS</w:t>
      </w:r>
      <w:r w:rsidR="00BC48CE" w:rsidRPr="009F2D97">
        <w:rPr>
          <w:rFonts w:asciiTheme="minorBidi" w:hAnsiTheme="minorBidi" w:cstheme="minorBidi"/>
          <w:sz w:val="24"/>
          <w:szCs w:val="24"/>
          <w:lang w:val="lt-LT"/>
        </w:rPr>
        <w:t>ĖJ</w:t>
      </w:r>
      <w:r w:rsidRPr="009F2D97">
        <w:rPr>
          <w:rFonts w:asciiTheme="minorBidi" w:hAnsiTheme="minorBidi" w:cstheme="minorBidi"/>
          <w:sz w:val="24"/>
          <w:szCs w:val="24"/>
          <w:lang w:val="lt-LT"/>
        </w:rPr>
        <w:t>Ų TARYBA</w:t>
      </w:r>
    </w:p>
    <w:p w14:paraId="47BBBB51" w14:textId="4E62FA4E" w:rsidR="000A5CEF" w:rsidRPr="009F2D97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  <w:r w:rsidRPr="009F2D97">
        <w:rPr>
          <w:rFonts w:asciiTheme="minorBidi" w:hAnsiTheme="minorBidi" w:cstheme="minorBidi"/>
          <w:sz w:val="24"/>
          <w:szCs w:val="24"/>
          <w:lang w:val="lt-LT"/>
        </w:rPr>
        <w:t xml:space="preserve">POSĖDŽIO </w:t>
      </w:r>
      <w:r w:rsidR="000A5CEF" w:rsidRPr="009F2D97">
        <w:rPr>
          <w:rFonts w:asciiTheme="minorBidi" w:hAnsiTheme="minorBidi" w:cstheme="minorBidi"/>
          <w:sz w:val="24"/>
          <w:szCs w:val="24"/>
          <w:lang w:val="lt-LT"/>
        </w:rPr>
        <w:t>PROTOKOLAS</w:t>
      </w:r>
    </w:p>
    <w:p w14:paraId="080DF0D7" w14:textId="77777777" w:rsidR="00F20155" w:rsidRPr="009F2D97" w:rsidRDefault="00F20155" w:rsidP="00ED7E4E">
      <w:pPr>
        <w:pStyle w:val="Pavadinimas"/>
        <w:spacing w:line="276" w:lineRule="auto"/>
        <w:ind w:firstLine="567"/>
        <w:rPr>
          <w:rFonts w:asciiTheme="minorBidi" w:hAnsiTheme="minorBidi" w:cstheme="minorBidi"/>
          <w:sz w:val="24"/>
          <w:szCs w:val="24"/>
          <w:lang w:val="lt-LT"/>
        </w:rPr>
      </w:pPr>
    </w:p>
    <w:p w14:paraId="4DFF1328" w14:textId="477AA56B" w:rsidR="00E20080" w:rsidRPr="00311CF4" w:rsidRDefault="00F20155" w:rsidP="00E20080">
      <w:pPr>
        <w:pStyle w:val="Data"/>
        <w:spacing w:line="276" w:lineRule="auto"/>
        <w:ind w:firstLine="567"/>
        <w:rPr>
          <w:rFonts w:asciiTheme="minorBidi" w:hAnsiTheme="minorBidi" w:cstheme="minorBidi"/>
          <w:color w:val="000000"/>
          <w:szCs w:val="24"/>
          <w:lang w:val="lt-LT"/>
        </w:rPr>
      </w:pPr>
      <w:r w:rsidRPr="00C558B5">
        <w:rPr>
          <w:rFonts w:asciiTheme="minorBidi" w:hAnsiTheme="minorBidi" w:cstheme="minorBidi"/>
          <w:szCs w:val="24"/>
          <w:lang w:val="lt-LT"/>
        </w:rPr>
        <w:t>20</w:t>
      </w:r>
      <w:r w:rsidR="00557BAD" w:rsidRPr="00C558B5">
        <w:rPr>
          <w:rFonts w:asciiTheme="minorBidi" w:hAnsiTheme="minorBidi" w:cstheme="minorBidi"/>
          <w:szCs w:val="24"/>
          <w:lang w:val="lt-LT"/>
        </w:rPr>
        <w:t>2</w:t>
      </w:r>
      <w:r w:rsidR="00173ECC" w:rsidRPr="00C558B5">
        <w:rPr>
          <w:rFonts w:asciiTheme="minorBidi" w:hAnsiTheme="minorBidi" w:cstheme="minorBidi"/>
          <w:szCs w:val="24"/>
          <w:lang w:val="lt-LT"/>
        </w:rPr>
        <w:t>6</w:t>
      </w:r>
      <w:r w:rsidR="00590285" w:rsidRPr="00C558B5">
        <w:rPr>
          <w:rFonts w:asciiTheme="minorBidi" w:hAnsiTheme="minorBidi" w:cstheme="minorBidi"/>
          <w:szCs w:val="24"/>
          <w:lang w:val="lt-LT"/>
        </w:rPr>
        <w:t>-</w:t>
      </w:r>
      <w:r w:rsidR="00173ECC" w:rsidRPr="00C558B5">
        <w:rPr>
          <w:rFonts w:asciiTheme="minorBidi" w:hAnsiTheme="minorBidi" w:cstheme="minorBidi"/>
          <w:szCs w:val="24"/>
          <w:lang w:val="lt-LT"/>
        </w:rPr>
        <w:t>0</w:t>
      </w:r>
      <w:r w:rsidR="00190F50">
        <w:rPr>
          <w:rFonts w:asciiTheme="minorBidi" w:hAnsiTheme="minorBidi" w:cstheme="minorBidi"/>
          <w:szCs w:val="24"/>
          <w:lang w:val="lt-LT"/>
        </w:rPr>
        <w:t>8</w:t>
      </w:r>
      <w:r w:rsidR="00311CF4" w:rsidRPr="00C558B5">
        <w:rPr>
          <w:rFonts w:asciiTheme="minorBidi" w:hAnsiTheme="minorBidi" w:cstheme="minorBidi"/>
          <w:szCs w:val="24"/>
          <w:lang w:val="lt-LT"/>
        </w:rPr>
        <w:t>-</w:t>
      </w:r>
      <w:r w:rsidR="00081A80">
        <w:rPr>
          <w:rFonts w:asciiTheme="minorBidi" w:hAnsiTheme="minorBidi" w:cstheme="minorBidi"/>
          <w:szCs w:val="24"/>
          <w:lang w:val="lt-LT"/>
        </w:rPr>
        <w:t>28</w:t>
      </w:r>
      <w:r w:rsidR="00E20080">
        <w:rPr>
          <w:rFonts w:asciiTheme="minorBidi" w:hAnsiTheme="minorBidi" w:cstheme="minorBidi"/>
          <w:szCs w:val="24"/>
          <w:lang w:val="lt-LT"/>
        </w:rPr>
        <w:t xml:space="preserve">  </w:t>
      </w:r>
      <w:r w:rsidR="007C0571" w:rsidRPr="009F2D97">
        <w:rPr>
          <w:rFonts w:asciiTheme="minorBidi" w:hAnsiTheme="minorBidi" w:cstheme="minorBidi"/>
          <w:color w:val="000000"/>
          <w:szCs w:val="24"/>
          <w:lang w:val="lt-LT"/>
        </w:rPr>
        <w:t>N</w:t>
      </w:r>
      <w:r w:rsidRPr="009F2D97">
        <w:rPr>
          <w:rFonts w:asciiTheme="minorBidi" w:hAnsiTheme="minorBidi" w:cstheme="minorBidi"/>
          <w:color w:val="000000"/>
          <w:szCs w:val="24"/>
          <w:lang w:val="lt-LT"/>
        </w:rPr>
        <w:t xml:space="preserve">r. </w:t>
      </w:r>
      <w:r w:rsidR="00670884" w:rsidRPr="00670884">
        <w:rPr>
          <w:rFonts w:asciiTheme="minorBidi" w:hAnsiTheme="minorBidi" w:cstheme="minorBidi"/>
          <w:color w:val="000000"/>
          <w:szCs w:val="24"/>
          <w:lang w:val="lt-LT"/>
        </w:rPr>
        <w:t>38P-14-(7.1.1.E)</w:t>
      </w:r>
    </w:p>
    <w:p w14:paraId="51B47D98" w14:textId="238F5D68" w:rsidR="00F20155" w:rsidRPr="009F2D97" w:rsidRDefault="00517356" w:rsidP="00E20080">
      <w:pPr>
        <w:pStyle w:val="Data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Vilnius</w:t>
      </w:r>
    </w:p>
    <w:p w14:paraId="244E4A06" w14:textId="77777777" w:rsidR="00F90EEF" w:rsidRPr="009F2D97" w:rsidRDefault="00F90EEF" w:rsidP="00ED7E4E">
      <w:pPr>
        <w:pStyle w:val="Data"/>
        <w:spacing w:line="276" w:lineRule="auto"/>
        <w:ind w:firstLine="567"/>
        <w:jc w:val="left"/>
        <w:rPr>
          <w:rFonts w:asciiTheme="minorBidi" w:hAnsiTheme="minorBidi" w:cstheme="minorBidi"/>
          <w:szCs w:val="24"/>
          <w:lang w:val="lt-LT"/>
        </w:rPr>
      </w:pPr>
    </w:p>
    <w:p w14:paraId="5BB9283D" w14:textId="6B28300D" w:rsidR="00E120FF" w:rsidRPr="009F2D97" w:rsidRDefault="009D365F" w:rsidP="00ED7E4E">
      <w:pPr>
        <w:pStyle w:val="Tekstas"/>
        <w:spacing w:before="0" w:after="0" w:line="276" w:lineRule="auto"/>
        <w:ind w:right="42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Posėdis vyko </w:t>
      </w:r>
      <w:r w:rsidR="00173ECC" w:rsidRPr="009F2D97">
        <w:rPr>
          <w:rFonts w:asciiTheme="minorBidi" w:hAnsiTheme="minorBidi" w:cstheme="minorBidi"/>
          <w:i/>
          <w:iCs/>
          <w:szCs w:val="24"/>
        </w:rPr>
        <w:t>Nacionalinėje teismų administracijoje</w:t>
      </w:r>
      <w:r w:rsidR="00CC1AD0" w:rsidRPr="009F2D97">
        <w:rPr>
          <w:rFonts w:asciiTheme="minorBidi" w:hAnsiTheme="minorBidi" w:cstheme="minorBidi"/>
          <w:i/>
          <w:szCs w:val="24"/>
        </w:rPr>
        <w:t>, posėdžio metu naudojama ZOOM platforma.</w:t>
      </w:r>
      <w:r w:rsidR="00E120FF" w:rsidRPr="009F2D97">
        <w:rPr>
          <w:rFonts w:asciiTheme="minorBidi" w:hAnsiTheme="minorBidi" w:cstheme="minorBidi"/>
          <w:i/>
          <w:szCs w:val="24"/>
        </w:rPr>
        <w:t xml:space="preserve"> </w:t>
      </w:r>
    </w:p>
    <w:p w14:paraId="6C94DFB8" w14:textId="3B707E9B" w:rsidR="00184B19" w:rsidRPr="009F2D97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  <w:r w:rsidRPr="009F2D97">
        <w:rPr>
          <w:rFonts w:asciiTheme="minorBidi" w:hAnsiTheme="minorBidi" w:cstheme="minorBidi"/>
          <w:b/>
          <w:szCs w:val="24"/>
        </w:rPr>
        <w:t>Posėdis įvyko 20</w:t>
      </w:r>
      <w:r w:rsidR="00557BAD" w:rsidRPr="009F2D97">
        <w:rPr>
          <w:rFonts w:asciiTheme="minorBidi" w:hAnsiTheme="minorBidi" w:cstheme="minorBidi"/>
          <w:b/>
          <w:szCs w:val="24"/>
        </w:rPr>
        <w:t>2</w:t>
      </w:r>
      <w:r w:rsidR="00173ECC" w:rsidRPr="009F2D97">
        <w:rPr>
          <w:rFonts w:asciiTheme="minorBidi" w:hAnsiTheme="minorBidi" w:cstheme="minorBidi"/>
          <w:b/>
          <w:szCs w:val="24"/>
        </w:rPr>
        <w:t>6</w:t>
      </w:r>
      <w:r w:rsidR="00BE5354" w:rsidRPr="009F2D97">
        <w:rPr>
          <w:rFonts w:asciiTheme="minorBidi" w:hAnsiTheme="minorBidi" w:cstheme="minorBidi"/>
          <w:b/>
          <w:szCs w:val="24"/>
        </w:rPr>
        <w:t>-</w:t>
      </w:r>
      <w:r w:rsidR="00173ECC" w:rsidRPr="009F2D97">
        <w:rPr>
          <w:rFonts w:asciiTheme="minorBidi" w:hAnsiTheme="minorBidi" w:cstheme="minorBidi"/>
          <w:b/>
          <w:szCs w:val="24"/>
        </w:rPr>
        <w:t>0</w:t>
      </w:r>
      <w:r w:rsidR="00081A80">
        <w:rPr>
          <w:rFonts w:asciiTheme="minorBidi" w:hAnsiTheme="minorBidi" w:cstheme="minorBidi"/>
          <w:b/>
          <w:szCs w:val="24"/>
        </w:rPr>
        <w:t>8</w:t>
      </w:r>
      <w:r w:rsidR="00311CF4">
        <w:rPr>
          <w:rFonts w:asciiTheme="minorBidi" w:hAnsiTheme="minorBidi" w:cstheme="minorBidi"/>
          <w:b/>
          <w:szCs w:val="24"/>
        </w:rPr>
        <w:t>-2</w:t>
      </w:r>
      <w:r w:rsidR="00081A80">
        <w:rPr>
          <w:rFonts w:asciiTheme="minorBidi" w:hAnsiTheme="minorBidi" w:cstheme="minorBidi"/>
          <w:b/>
          <w:szCs w:val="24"/>
        </w:rPr>
        <w:t>8</w:t>
      </w:r>
      <w:r w:rsidR="005E24C2" w:rsidRPr="009F2D97">
        <w:rPr>
          <w:rFonts w:asciiTheme="minorBidi" w:hAnsiTheme="minorBidi" w:cstheme="minorBidi"/>
          <w:b/>
          <w:szCs w:val="24"/>
        </w:rPr>
        <w:t>.</w:t>
      </w:r>
      <w:r w:rsidRPr="009F2D97">
        <w:rPr>
          <w:rFonts w:asciiTheme="minorBidi" w:hAnsiTheme="minorBidi" w:cstheme="minorBidi"/>
          <w:b/>
          <w:szCs w:val="24"/>
        </w:rPr>
        <w:t xml:space="preserve"> </w:t>
      </w:r>
    </w:p>
    <w:p w14:paraId="26579141" w14:textId="46AF6733" w:rsidR="00184B19" w:rsidRPr="009F2D9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pradžia</w:t>
      </w:r>
      <w:r w:rsidR="00A936D3" w:rsidRPr="009F2D97">
        <w:rPr>
          <w:rFonts w:asciiTheme="minorBidi" w:hAnsiTheme="minorBidi" w:cstheme="minorBidi"/>
          <w:szCs w:val="24"/>
        </w:rPr>
        <w:t xml:space="preserve"> </w:t>
      </w:r>
      <w:r w:rsidR="00DB404C" w:rsidRPr="009F2D97">
        <w:rPr>
          <w:rFonts w:asciiTheme="minorBidi" w:hAnsiTheme="minorBidi" w:cstheme="minorBidi"/>
          <w:szCs w:val="24"/>
        </w:rPr>
        <w:t>1</w:t>
      </w:r>
      <w:r w:rsidR="00311CF4">
        <w:rPr>
          <w:rFonts w:asciiTheme="minorBidi" w:hAnsiTheme="minorBidi" w:cstheme="minorBidi"/>
          <w:szCs w:val="24"/>
        </w:rPr>
        <w:t>0</w:t>
      </w:r>
      <w:r w:rsidR="00A64429" w:rsidRPr="009F2D97">
        <w:rPr>
          <w:rFonts w:asciiTheme="minorBidi" w:hAnsiTheme="minorBidi" w:cstheme="minorBidi"/>
          <w:szCs w:val="24"/>
        </w:rPr>
        <w:t>.</w:t>
      </w:r>
      <w:r w:rsidR="00DD08D6" w:rsidRPr="009F2D97">
        <w:rPr>
          <w:rFonts w:asciiTheme="minorBidi" w:hAnsiTheme="minorBidi" w:cstheme="minorBidi"/>
          <w:szCs w:val="24"/>
        </w:rPr>
        <w:t>0</w:t>
      </w:r>
      <w:r w:rsidR="00BE5354" w:rsidRPr="009F2D97">
        <w:rPr>
          <w:rFonts w:asciiTheme="minorBidi" w:hAnsiTheme="minorBidi" w:cstheme="minorBidi"/>
          <w:szCs w:val="24"/>
        </w:rPr>
        <w:t>0</w:t>
      </w:r>
      <w:r w:rsidR="0090617C" w:rsidRPr="009F2D97">
        <w:rPr>
          <w:rFonts w:asciiTheme="minorBidi" w:hAnsiTheme="minorBidi" w:cstheme="minorBidi"/>
          <w:szCs w:val="24"/>
        </w:rPr>
        <w:t xml:space="preserve"> </w:t>
      </w:r>
      <w:r w:rsidR="00B643D7" w:rsidRPr="009F2D97">
        <w:rPr>
          <w:rFonts w:asciiTheme="minorBidi" w:hAnsiTheme="minorBidi" w:cstheme="minorBidi"/>
          <w:szCs w:val="24"/>
        </w:rPr>
        <w:t>val</w:t>
      </w:r>
      <w:r w:rsidR="00F90EEF" w:rsidRPr="009F2D97">
        <w:rPr>
          <w:rFonts w:asciiTheme="minorBidi" w:hAnsiTheme="minorBidi" w:cstheme="minorBidi"/>
          <w:szCs w:val="24"/>
        </w:rPr>
        <w:t>.</w:t>
      </w:r>
    </w:p>
    <w:p w14:paraId="086C2463" w14:textId="5C72869D" w:rsidR="00184B19" w:rsidRPr="009F2D9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szCs w:val="24"/>
        </w:rPr>
      </w:pPr>
      <w:r w:rsidRPr="009F2D97">
        <w:rPr>
          <w:rFonts w:asciiTheme="minorBidi" w:hAnsiTheme="minorBidi" w:cstheme="minorBidi"/>
          <w:i/>
          <w:szCs w:val="24"/>
        </w:rPr>
        <w:t xml:space="preserve">Posėdžio metu </w:t>
      </w:r>
      <w:r w:rsidRPr="009F2D97">
        <w:rPr>
          <w:rFonts w:asciiTheme="minorBidi" w:hAnsiTheme="minorBidi" w:cstheme="minorBidi"/>
          <w:i/>
          <w:color w:val="000000"/>
          <w:szCs w:val="24"/>
        </w:rPr>
        <w:t>darom</w:t>
      </w:r>
      <w:r w:rsidR="00F57508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</w:t>
      </w:r>
      <w:r w:rsidR="00DC69B0" w:rsidRPr="009F2D97">
        <w:rPr>
          <w:rFonts w:asciiTheme="minorBidi" w:hAnsiTheme="minorBidi" w:cstheme="minorBidi"/>
          <w:i/>
          <w:color w:val="000000"/>
          <w:szCs w:val="24"/>
        </w:rPr>
        <w:t xml:space="preserve">garso ir 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vaizdo</w:t>
      </w:r>
      <w:r w:rsidRPr="009F2D97">
        <w:rPr>
          <w:rFonts w:asciiTheme="minorBidi" w:hAnsiTheme="minorBidi" w:cstheme="minorBidi"/>
          <w:i/>
          <w:color w:val="000000"/>
          <w:szCs w:val="24"/>
        </w:rPr>
        <w:t xml:space="preserve"> įraša</w:t>
      </w:r>
      <w:r w:rsidR="00CC1AD0" w:rsidRPr="009F2D97">
        <w:rPr>
          <w:rFonts w:asciiTheme="minorBidi" w:hAnsiTheme="minorBidi" w:cstheme="minorBidi"/>
          <w:i/>
          <w:color w:val="000000"/>
          <w:szCs w:val="24"/>
        </w:rPr>
        <w:t>i</w:t>
      </w:r>
      <w:r w:rsidRPr="009F2D97">
        <w:rPr>
          <w:rFonts w:asciiTheme="minorBidi" w:hAnsiTheme="minorBidi" w:cstheme="minorBidi"/>
          <w:i/>
          <w:color w:val="000000"/>
          <w:szCs w:val="24"/>
        </w:rPr>
        <w:t>.</w:t>
      </w:r>
    </w:p>
    <w:p w14:paraId="349F4464" w14:textId="79BF496D" w:rsidR="00D92365" w:rsidRPr="009F2D97" w:rsidRDefault="00D92365" w:rsidP="0080357C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8276B1">
        <w:rPr>
          <w:rFonts w:asciiTheme="minorBidi" w:hAnsiTheme="minorBidi" w:cstheme="minorBidi"/>
          <w:szCs w:val="24"/>
        </w:rPr>
        <w:t>ė</w:t>
      </w:r>
      <w:r w:rsidRPr="009F2D97">
        <w:rPr>
          <w:rFonts w:asciiTheme="minorBidi" w:hAnsiTheme="minorBidi" w:cstheme="minorBidi"/>
          <w:szCs w:val="24"/>
        </w:rPr>
        <w:t xml:space="preserve"> –</w:t>
      </w:r>
      <w:r w:rsidR="00BE5354" w:rsidRPr="009F2D97">
        <w:rPr>
          <w:rFonts w:asciiTheme="minorBidi" w:hAnsiTheme="minorBidi" w:cstheme="minorBidi"/>
          <w:szCs w:val="24"/>
        </w:rPr>
        <w:t xml:space="preserve"> </w:t>
      </w:r>
      <w:r w:rsidR="0080357C" w:rsidRPr="009F2D97">
        <w:rPr>
          <w:rFonts w:asciiTheme="minorBidi" w:hAnsiTheme="minorBidi" w:cstheme="minorBidi"/>
          <w:szCs w:val="24"/>
        </w:rPr>
        <w:t>Lietuvos Aukščiausiojo Teismo pirmininkė, Teisėjų tarybos pirmininkė Danguolė Bublienė</w:t>
      </w:r>
      <w:r w:rsidRPr="009F2D97">
        <w:rPr>
          <w:rFonts w:asciiTheme="minorBidi" w:hAnsiTheme="minorBidi" w:cstheme="minorBidi"/>
          <w:szCs w:val="24"/>
        </w:rPr>
        <w:t>.</w:t>
      </w:r>
    </w:p>
    <w:p w14:paraId="1004903A" w14:textId="68AB01C2" w:rsidR="00FA38D0" w:rsidRPr="009F2D97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– Nacionalinės teismų administracijos Administravimo skyriaus </w:t>
      </w:r>
      <w:r w:rsidR="00081A80">
        <w:rPr>
          <w:rFonts w:asciiTheme="minorBidi" w:hAnsiTheme="minorBidi" w:cstheme="minorBidi"/>
          <w:szCs w:val="24"/>
        </w:rPr>
        <w:t>administratorė</w:t>
      </w:r>
      <w:r w:rsidR="00DD58E8">
        <w:rPr>
          <w:rFonts w:asciiTheme="minorBidi" w:hAnsiTheme="minorBidi" w:cstheme="minorBidi"/>
          <w:szCs w:val="24"/>
        </w:rPr>
        <w:t xml:space="preserve"> </w:t>
      </w:r>
      <w:r w:rsidR="00081A80" w:rsidRPr="00081A80">
        <w:rPr>
          <w:rFonts w:asciiTheme="minorBidi" w:hAnsiTheme="minorBidi" w:cstheme="minorBidi"/>
          <w:szCs w:val="24"/>
        </w:rPr>
        <w:t>Neringa Laurinavičiūtė</w:t>
      </w:r>
      <w:r w:rsidR="000258AF" w:rsidRPr="009F2D97">
        <w:rPr>
          <w:rFonts w:asciiTheme="minorBidi" w:hAnsiTheme="minorBidi" w:cstheme="minorBidi"/>
          <w:szCs w:val="24"/>
        </w:rPr>
        <w:t>.</w:t>
      </w:r>
    </w:p>
    <w:p w14:paraId="12F87ED8" w14:textId="77777777" w:rsidR="00C51B9C" w:rsidRPr="00E42233" w:rsidRDefault="00F67E3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D30408">
        <w:rPr>
          <w:rFonts w:asciiTheme="minorBidi" w:hAnsiTheme="minorBidi" w:cstheme="minorBidi"/>
          <w:b/>
          <w:szCs w:val="24"/>
        </w:rPr>
        <w:t>Dalyvavo Teisėjų tarybos nariai</w:t>
      </w:r>
      <w:r w:rsidR="002B6A51" w:rsidRPr="00D30408">
        <w:rPr>
          <w:rFonts w:asciiTheme="minorBidi" w:hAnsiTheme="minorBidi" w:cstheme="minorBidi"/>
          <w:b/>
          <w:szCs w:val="24"/>
        </w:rPr>
        <w:t>:</w:t>
      </w:r>
      <w:r w:rsidR="002B6A51" w:rsidRPr="009F2D97">
        <w:rPr>
          <w:rFonts w:asciiTheme="minorBidi" w:hAnsiTheme="minorBidi" w:cstheme="minorBidi"/>
          <w:szCs w:val="24"/>
        </w:rPr>
        <w:t xml:space="preserve"> </w:t>
      </w:r>
    </w:p>
    <w:p w14:paraId="038A4379" w14:textId="77777777" w:rsidR="001378C1" w:rsidRPr="009F2D97" w:rsidRDefault="0080357C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Lietuvos Aukščiausiojo Teismo pirmininkė, Teisėjų tarybos pirmininkė Danguolė Bublienė, </w:t>
      </w:r>
    </w:p>
    <w:p w14:paraId="3B30228F" w14:textId="3E41F614" w:rsidR="001378C1" w:rsidRPr="009F2D97" w:rsidRDefault="001378C1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Vilniaus miesto apylinkės teismo pirmininkė, Teisėjų tarybos sekretorė Viktorija Šelmienė,</w:t>
      </w:r>
    </w:p>
    <w:p w14:paraId="335F6F78" w14:textId="77777777" w:rsidR="00BE5354" w:rsidRPr="009F2D97" w:rsidRDefault="00AC49F2" w:rsidP="001C110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teisėja, šio teismo Baudžiamųjų bylų skyriaus pirmininkė Gabrielė Juodkaitė-Granskienė,</w:t>
      </w:r>
    </w:p>
    <w:p w14:paraId="1220EBD3" w14:textId="77777777" w:rsidR="00E42233" w:rsidRPr="00D30408" w:rsidRDefault="00E42233" w:rsidP="00E42233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D30408">
        <w:rPr>
          <w:rFonts w:asciiTheme="minorBidi" w:hAnsiTheme="minorBidi" w:cstheme="minorBidi"/>
          <w:szCs w:val="24"/>
        </w:rPr>
        <w:t xml:space="preserve">Lietuvos vyriausiojo administracinio teismo teisėjas, Teisėjų tarybos pirmininko pavaduotojas Ramūnas Gadliauskas, </w:t>
      </w:r>
    </w:p>
    <w:p w14:paraId="76A1B3C2" w14:textId="77777777" w:rsidR="00E42233" w:rsidRPr="00D30408" w:rsidRDefault="00E42233" w:rsidP="00E42233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D30408">
        <w:rPr>
          <w:rFonts w:asciiTheme="minorBidi" w:hAnsiTheme="minorBidi" w:cstheme="minorBidi"/>
          <w:szCs w:val="24"/>
        </w:rPr>
        <w:t>Lietuvos apeliacinio teismo Civilinių bylų skyriaus pirmininkas Tomas Venckus,</w:t>
      </w:r>
    </w:p>
    <w:p w14:paraId="3479FEC8" w14:textId="77777777" w:rsidR="00E42233" w:rsidRPr="00D30408" w:rsidRDefault="00E42233" w:rsidP="00E42233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D30408">
        <w:rPr>
          <w:rFonts w:asciiTheme="minorBidi" w:hAnsiTheme="minorBidi" w:cstheme="minorBidi"/>
          <w:szCs w:val="24"/>
        </w:rPr>
        <w:t>Vilniaus apygardos teismo Civilinių bylų skyriaus teisėja Rūta Petkuvienė,</w:t>
      </w:r>
    </w:p>
    <w:p w14:paraId="47300850" w14:textId="3A70DDA6" w:rsidR="00E42233" w:rsidRPr="009F2D97" w:rsidRDefault="00E42233" w:rsidP="00E42233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D30408">
        <w:rPr>
          <w:rFonts w:asciiTheme="minorBidi" w:hAnsiTheme="minorBidi" w:cstheme="minorBidi"/>
          <w:szCs w:val="24"/>
        </w:rPr>
        <w:t>Regionų administracinio teismo pirmininkas Gediminas Užubalis</w:t>
      </w:r>
      <w:r w:rsidR="008276B1">
        <w:rPr>
          <w:rFonts w:asciiTheme="minorBidi" w:hAnsiTheme="minorBidi" w:cstheme="minorBidi"/>
          <w:szCs w:val="24"/>
        </w:rPr>
        <w:t>,</w:t>
      </w:r>
    </w:p>
    <w:p w14:paraId="1355A595" w14:textId="77777777" w:rsidR="001378C1" w:rsidRPr="009F2D97" w:rsidRDefault="00BE5354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Civilinių bylų skyriaus teisėjas Andžej Maciejevski</w:t>
      </w:r>
      <w:r w:rsidR="001378C1" w:rsidRPr="009F2D97">
        <w:rPr>
          <w:rFonts w:asciiTheme="minorBidi" w:hAnsiTheme="minorBidi" w:cstheme="minorBidi"/>
          <w:szCs w:val="24"/>
        </w:rPr>
        <w:t xml:space="preserve"> (</w:t>
      </w:r>
      <w:r w:rsidR="001378C1" w:rsidRPr="009F2D97">
        <w:rPr>
          <w:rFonts w:asciiTheme="minorBidi" w:hAnsiTheme="minorBidi" w:cstheme="minorBidi"/>
          <w:i/>
          <w:iCs/>
          <w:szCs w:val="24"/>
        </w:rPr>
        <w:t>ZOOM platforma),</w:t>
      </w:r>
      <w:r w:rsidR="001378C1" w:rsidRPr="009F2D97">
        <w:rPr>
          <w:rFonts w:asciiTheme="minorBidi" w:hAnsiTheme="minorBidi" w:cstheme="minorBidi"/>
          <w:szCs w:val="24"/>
        </w:rPr>
        <w:t xml:space="preserve"> </w:t>
      </w:r>
    </w:p>
    <w:p w14:paraId="60F1292F" w14:textId="102FC82E" w:rsidR="00F02982" w:rsidRPr="009F2D97" w:rsidRDefault="00F02982" w:rsidP="00CD46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Lietuvos apeliacinio teismo Baudžiamųjų bylų skyriaus pirmininkas, laikinai einantis teismo pirmininko pareigas</w:t>
      </w:r>
      <w:r w:rsidR="008276B1">
        <w:rPr>
          <w:rFonts w:asciiTheme="minorBidi" w:hAnsiTheme="minorBidi" w:cstheme="minorBidi"/>
          <w:szCs w:val="24"/>
        </w:rPr>
        <w:t>,</w:t>
      </w:r>
      <w:r>
        <w:rPr>
          <w:rFonts w:asciiTheme="minorBidi" w:hAnsiTheme="minorBidi" w:cstheme="minorBidi"/>
          <w:szCs w:val="24"/>
        </w:rPr>
        <w:t xml:space="preserve"> Ernestas Rimšelis,</w:t>
      </w:r>
    </w:p>
    <w:p w14:paraId="3E629B46" w14:textId="08F535DE" w:rsidR="007D63EA" w:rsidRPr="009F2D97" w:rsidRDefault="00CD4610" w:rsidP="001378C1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Kauno apygardos teismo pirmininkas Marius Bartninkas</w:t>
      </w:r>
      <w:r w:rsidR="007D63EA" w:rsidRPr="009F2D97">
        <w:rPr>
          <w:rFonts w:asciiTheme="minorBidi" w:hAnsiTheme="minorBidi" w:cstheme="minorBidi"/>
          <w:szCs w:val="24"/>
        </w:rPr>
        <w:t>,</w:t>
      </w:r>
    </w:p>
    <w:p w14:paraId="67EB9FBF" w14:textId="66EA09D9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Klaipėdos apygardos teismo Civilinių bylų skyriaus teisėjas Aurimas Brazdeikis</w:t>
      </w:r>
      <w:r w:rsidRPr="009F2D97">
        <w:rPr>
          <w:rFonts w:asciiTheme="minorBidi" w:hAnsiTheme="minorBidi" w:cstheme="minorBidi"/>
          <w:i/>
          <w:iCs/>
          <w:szCs w:val="24"/>
        </w:rPr>
        <w:t>,</w:t>
      </w:r>
    </w:p>
    <w:p w14:paraId="555C61FD" w14:textId="6661861C" w:rsidR="007D63EA" w:rsidRPr="009F2D97" w:rsidRDefault="007D63EA" w:rsidP="007D63EA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vyriausiojo administracinio teismo pirmininkė Skirgailė Žalimienė</w:t>
      </w:r>
      <w:r w:rsidRPr="009F2D97">
        <w:rPr>
          <w:rFonts w:asciiTheme="minorBidi" w:hAnsiTheme="minorBidi" w:cstheme="minorBidi"/>
          <w:i/>
          <w:iCs/>
          <w:szCs w:val="24"/>
        </w:rPr>
        <w:t>,</w:t>
      </w:r>
    </w:p>
    <w:p w14:paraId="274CA8B6" w14:textId="36DAAE0D" w:rsidR="0040067F" w:rsidRPr="009F2D97" w:rsidRDefault="0040067F" w:rsidP="0040067F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9F2D97">
        <w:rPr>
          <w:rFonts w:asciiTheme="minorBidi" w:hAnsiTheme="minorBidi" w:cstheme="minorBidi"/>
          <w:szCs w:val="24"/>
        </w:rPr>
        <w:t>Šiaulių apylinkės teismo pirmininkas Ernestas Šukys</w:t>
      </w:r>
      <w:r w:rsidR="007D63EA" w:rsidRPr="009F2D97">
        <w:rPr>
          <w:rFonts w:asciiTheme="minorBidi" w:hAnsiTheme="minorBidi" w:cstheme="minorBidi"/>
          <w:i/>
          <w:iCs/>
          <w:szCs w:val="24"/>
        </w:rPr>
        <w:t>,</w:t>
      </w:r>
    </w:p>
    <w:p w14:paraId="49F024A7" w14:textId="7E64C1A2" w:rsidR="006276F3" w:rsidRPr="009F2D97" w:rsidRDefault="00C51B9C" w:rsidP="004427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Kauno apylinkės teismo Kauno rūmų </w:t>
      </w:r>
      <w:r w:rsidR="00E42233">
        <w:rPr>
          <w:rFonts w:asciiTheme="minorBidi" w:hAnsiTheme="minorBidi" w:cstheme="minorBidi"/>
          <w:szCs w:val="24"/>
        </w:rPr>
        <w:t>pirmininkė</w:t>
      </w:r>
      <w:r w:rsidRPr="009F2D97">
        <w:rPr>
          <w:rFonts w:asciiTheme="minorBidi" w:hAnsiTheme="minorBidi" w:cstheme="minorBidi"/>
          <w:szCs w:val="24"/>
        </w:rPr>
        <w:t xml:space="preserve"> Sigita Meškauskienė</w:t>
      </w:r>
      <w:r w:rsidR="00BE5354" w:rsidRPr="009F2D97">
        <w:rPr>
          <w:rFonts w:asciiTheme="minorBidi" w:hAnsiTheme="minorBidi" w:cstheme="minorBidi"/>
          <w:szCs w:val="24"/>
        </w:rPr>
        <w:t>,</w:t>
      </w:r>
    </w:p>
    <w:p w14:paraId="40112FDB" w14:textId="63703C8D" w:rsidR="00BE5354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i/>
          <w:iCs/>
          <w:szCs w:val="24"/>
        </w:rPr>
      </w:pPr>
      <w:r w:rsidRPr="009F2D97">
        <w:rPr>
          <w:rFonts w:asciiTheme="minorBidi" w:hAnsiTheme="minorBidi" w:cstheme="minorBidi"/>
          <w:szCs w:val="24"/>
        </w:rPr>
        <w:t>Marijampolės apylinkės teismo pirmininko pavaduotojas Aivaras Naujalis</w:t>
      </w:r>
      <w:r w:rsidR="001378C1" w:rsidRPr="009F2D97">
        <w:rPr>
          <w:rFonts w:asciiTheme="minorBidi" w:hAnsiTheme="minorBidi" w:cstheme="minorBidi"/>
          <w:i/>
          <w:iCs/>
          <w:szCs w:val="24"/>
        </w:rPr>
        <w:t>.</w:t>
      </w:r>
    </w:p>
    <w:p w14:paraId="595AD1B6" w14:textId="77777777" w:rsidR="00E90052" w:rsidRPr="009F2D97" w:rsidRDefault="00E90052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bCs/>
          <w:szCs w:val="24"/>
        </w:rPr>
      </w:pPr>
      <w:r w:rsidRPr="00D36F31">
        <w:rPr>
          <w:rFonts w:asciiTheme="minorBidi" w:hAnsiTheme="minorBidi" w:cstheme="minorBidi"/>
          <w:b/>
          <w:bCs/>
          <w:szCs w:val="24"/>
        </w:rPr>
        <w:t>Nedalyvavo Teisėjų tarybos nariai:</w:t>
      </w:r>
    </w:p>
    <w:p w14:paraId="1B502B43" w14:textId="77777777" w:rsidR="00E90052" w:rsidRDefault="00E42233" w:rsidP="00E9005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apeliacinio teismo Baudžiamųjų bylų skyriaus teisėjas Justas Namavičius,</w:t>
      </w:r>
    </w:p>
    <w:p w14:paraId="43E419D9" w14:textId="68786F99" w:rsidR="00E42233" w:rsidRPr="009F2D97" w:rsidRDefault="00E42233" w:rsidP="00E9005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Lietuvos Aukščiausiojo Teismo Baudžiamųjų bylų skyriaus teisėjas Artūras Ridikas</w:t>
      </w:r>
      <w:r w:rsidR="00D65E07">
        <w:rPr>
          <w:rFonts w:asciiTheme="minorBidi" w:hAnsiTheme="minorBidi" w:cstheme="minorBidi"/>
          <w:szCs w:val="24"/>
        </w:rPr>
        <w:t>.</w:t>
      </w:r>
    </w:p>
    <w:p w14:paraId="640B3854" w14:textId="77777777" w:rsidR="00D30408" w:rsidRDefault="00D30408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</w:p>
    <w:p w14:paraId="57361BB2" w14:textId="77777777" w:rsidR="00D30408" w:rsidRDefault="00D30408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/>
          <w:szCs w:val="24"/>
        </w:rPr>
      </w:pPr>
    </w:p>
    <w:p w14:paraId="2E179AA6" w14:textId="1D7CC8F5" w:rsidR="0030752F" w:rsidRPr="009F2D97" w:rsidRDefault="00800F7E" w:rsidP="00ED7E4E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6F40FD">
        <w:rPr>
          <w:rFonts w:asciiTheme="minorBidi" w:hAnsiTheme="minorBidi" w:cstheme="minorBidi"/>
          <w:b/>
          <w:szCs w:val="24"/>
        </w:rPr>
        <w:t>K</w:t>
      </w:r>
      <w:r w:rsidR="009C2985" w:rsidRPr="006F40FD">
        <w:rPr>
          <w:rFonts w:asciiTheme="minorBidi" w:hAnsiTheme="minorBidi" w:cstheme="minorBidi"/>
          <w:b/>
          <w:szCs w:val="24"/>
        </w:rPr>
        <w:t>iti posėdyje dalyvavę asmenys:</w:t>
      </w:r>
      <w:r w:rsidR="0043109E" w:rsidRPr="009F2D97">
        <w:rPr>
          <w:rFonts w:asciiTheme="minorBidi" w:hAnsiTheme="minorBidi" w:cstheme="minorBidi"/>
          <w:szCs w:val="24"/>
        </w:rPr>
        <w:t xml:space="preserve"> </w:t>
      </w:r>
    </w:p>
    <w:p w14:paraId="5D0C9FD2" w14:textId="51A4D889" w:rsidR="00C160F7" w:rsidRPr="009F2D97" w:rsidRDefault="00A41CD5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bCs/>
          <w:i/>
          <w:iCs/>
          <w:szCs w:val="24"/>
        </w:rPr>
      </w:pPr>
      <w:r w:rsidRPr="009F2D97">
        <w:rPr>
          <w:rFonts w:asciiTheme="minorBidi" w:hAnsiTheme="minorBidi" w:cstheme="minorBidi"/>
          <w:bCs/>
          <w:szCs w:val="24"/>
        </w:rPr>
        <w:t>Lietuvos Respublikos Prezidento vyriausiasis patarėjas Andrius Kabišaitis</w:t>
      </w:r>
      <w:r w:rsidR="00CD4610" w:rsidRPr="009F2D97">
        <w:rPr>
          <w:rFonts w:asciiTheme="minorBidi" w:hAnsiTheme="minorBidi" w:cstheme="minorBidi"/>
          <w:bCs/>
          <w:szCs w:val="24"/>
        </w:rPr>
        <w:t>,</w:t>
      </w:r>
    </w:p>
    <w:p w14:paraId="5B607BD3" w14:textId="4044E30C" w:rsidR="002A21EC" w:rsidRPr="009F2D97" w:rsidRDefault="002A21EC" w:rsidP="00C160F7">
      <w:pPr>
        <w:pStyle w:val="Tekstas"/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</w:t>
      </w:r>
      <w:r w:rsidR="008A443A" w:rsidRPr="009F2D97">
        <w:rPr>
          <w:rFonts w:asciiTheme="minorBidi" w:hAnsiTheme="minorBidi" w:cstheme="minorBidi"/>
          <w:szCs w:val="24"/>
        </w:rPr>
        <w:t>direktorė Jurga Greičienė</w:t>
      </w:r>
      <w:r w:rsidRPr="009F2D97">
        <w:rPr>
          <w:rFonts w:asciiTheme="minorBidi" w:hAnsiTheme="minorBidi" w:cstheme="minorBidi"/>
          <w:szCs w:val="24"/>
        </w:rPr>
        <w:t>,</w:t>
      </w:r>
    </w:p>
    <w:p w14:paraId="524EE116" w14:textId="77777777" w:rsidR="005E3536" w:rsidRPr="005E3536" w:rsidRDefault="005E3536" w:rsidP="005E3536">
      <w:pPr>
        <w:pStyle w:val="Tekstas"/>
        <w:tabs>
          <w:tab w:val="left" w:pos="1418"/>
        </w:tabs>
        <w:ind w:firstLine="567"/>
        <w:rPr>
          <w:rFonts w:asciiTheme="minorBidi" w:hAnsiTheme="minorBidi" w:cstheme="minorBidi"/>
          <w:szCs w:val="24"/>
        </w:rPr>
      </w:pPr>
      <w:r w:rsidRPr="005E3536">
        <w:rPr>
          <w:rFonts w:asciiTheme="minorBidi" w:hAnsiTheme="minorBidi" w:cstheme="minorBidi"/>
          <w:szCs w:val="24"/>
        </w:rPr>
        <w:t>Nacionalinės teismų administracijos Administravimo skyriaus vedėja Jovita Ramanauskienė,</w:t>
      </w:r>
    </w:p>
    <w:p w14:paraId="420C9BC2" w14:textId="1F3990BF" w:rsidR="0086530B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Nacionalinės teismų administracijos </w:t>
      </w:r>
      <w:r w:rsidR="00D65E07">
        <w:rPr>
          <w:rFonts w:asciiTheme="minorBidi" w:hAnsiTheme="minorBidi" w:cstheme="minorBidi"/>
          <w:szCs w:val="24"/>
        </w:rPr>
        <w:t xml:space="preserve">Strateginio planavimo skyriaus vedėja </w:t>
      </w:r>
      <w:r w:rsidR="00B212E9">
        <w:rPr>
          <w:rFonts w:asciiTheme="minorBidi" w:hAnsiTheme="minorBidi" w:cstheme="minorBidi"/>
          <w:szCs w:val="24"/>
        </w:rPr>
        <w:t>Jurgita Savickienė</w:t>
      </w:r>
      <w:r w:rsidR="00E30245" w:rsidRPr="009F2D97">
        <w:rPr>
          <w:rFonts w:asciiTheme="minorBidi" w:hAnsiTheme="minorBidi" w:cstheme="minorBidi"/>
          <w:szCs w:val="24"/>
        </w:rPr>
        <w:t>,</w:t>
      </w:r>
    </w:p>
    <w:p w14:paraId="12B5DDBB" w14:textId="1EC54733" w:rsidR="00B212E9" w:rsidRDefault="00B212E9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Nacionalinės teismų administracijos direktoriaus pavaduotoja Vaida Petravičienė</w:t>
      </w:r>
      <w:r w:rsidR="00875DBB">
        <w:rPr>
          <w:rFonts w:asciiTheme="minorBidi" w:hAnsiTheme="minorBidi" w:cstheme="minorBidi"/>
          <w:szCs w:val="24"/>
        </w:rPr>
        <w:t>,</w:t>
      </w:r>
    </w:p>
    <w:p w14:paraId="66E88989" w14:textId="409C4848" w:rsidR="003635F0" w:rsidRPr="00A62982" w:rsidRDefault="003635F0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3635F0">
        <w:rPr>
          <w:rFonts w:asciiTheme="minorBidi" w:hAnsiTheme="minorBidi" w:cstheme="minorBidi"/>
          <w:szCs w:val="24"/>
        </w:rPr>
        <w:t>Klaipėdos apylinkės teismo Klaipėdos rūmų</w:t>
      </w:r>
      <w:r>
        <w:rPr>
          <w:rFonts w:asciiTheme="minorBidi" w:hAnsiTheme="minorBidi" w:cstheme="minorBidi"/>
          <w:szCs w:val="24"/>
        </w:rPr>
        <w:t xml:space="preserve"> teisėja Laura Kačinskienė,</w:t>
      </w:r>
    </w:p>
    <w:p w14:paraId="6214B176" w14:textId="16F3F74F" w:rsidR="003635F0" w:rsidRDefault="003635F0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3635F0">
        <w:rPr>
          <w:rFonts w:asciiTheme="minorBidi" w:hAnsiTheme="minorBidi" w:cstheme="minorBidi"/>
          <w:szCs w:val="24"/>
        </w:rPr>
        <w:t>Klaipėdos apylinkės teismo Klaipėdos rūmų</w:t>
      </w:r>
      <w:r>
        <w:rPr>
          <w:rFonts w:asciiTheme="minorBidi" w:hAnsiTheme="minorBidi" w:cstheme="minorBidi"/>
          <w:szCs w:val="24"/>
        </w:rPr>
        <w:t xml:space="preserve"> teisėja Jūratė Volčkova</w:t>
      </w:r>
      <w:r w:rsidR="00875DBB">
        <w:rPr>
          <w:rFonts w:asciiTheme="minorBidi" w:hAnsiTheme="minorBidi" w:cstheme="minorBidi"/>
          <w:szCs w:val="24"/>
        </w:rPr>
        <w:t>.</w:t>
      </w:r>
    </w:p>
    <w:p w14:paraId="66D720B9" w14:textId="03E2FB34" w:rsidR="00B212E9" w:rsidRPr="009F2D97" w:rsidRDefault="00FF3BE1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Kandidatai į </w:t>
      </w:r>
      <w:r w:rsidR="00B212E9">
        <w:rPr>
          <w:rFonts w:asciiTheme="minorBidi" w:hAnsiTheme="minorBidi" w:cstheme="minorBidi"/>
          <w:szCs w:val="24"/>
        </w:rPr>
        <w:t>Pretendent</w:t>
      </w:r>
      <w:r>
        <w:rPr>
          <w:rFonts w:asciiTheme="minorBidi" w:hAnsiTheme="minorBidi" w:cstheme="minorBidi"/>
          <w:szCs w:val="24"/>
        </w:rPr>
        <w:t>ų</w:t>
      </w:r>
      <w:r w:rsidR="00B212E9">
        <w:rPr>
          <w:rFonts w:asciiTheme="minorBidi" w:hAnsiTheme="minorBidi" w:cstheme="minorBidi"/>
          <w:szCs w:val="24"/>
        </w:rPr>
        <w:t xml:space="preserve"> į </w:t>
      </w:r>
      <w:r w:rsidR="00516F16" w:rsidRPr="00516F16">
        <w:rPr>
          <w:rFonts w:asciiTheme="minorBidi" w:hAnsiTheme="minorBidi" w:cstheme="minorBidi"/>
          <w:szCs w:val="24"/>
        </w:rPr>
        <w:t>teisėjus atrankos komisijos narius</w:t>
      </w:r>
      <w:r w:rsidR="00B212E9">
        <w:rPr>
          <w:rFonts w:asciiTheme="minorBidi" w:hAnsiTheme="minorBidi" w:cstheme="minorBidi"/>
          <w:szCs w:val="24"/>
        </w:rPr>
        <w:t xml:space="preserve">: </w:t>
      </w:r>
    </w:p>
    <w:p w14:paraId="6B07587D" w14:textId="19140183" w:rsidR="001523D9" w:rsidRPr="00D502A2" w:rsidRDefault="00516F16" w:rsidP="0072369E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>Lietuvos Aukščiausio</w:t>
      </w:r>
      <w:r w:rsidR="001F7079">
        <w:rPr>
          <w:rFonts w:asciiTheme="minorBidi" w:hAnsiTheme="minorBidi" w:cstheme="minorBidi"/>
          <w:szCs w:val="24"/>
          <w:lang w:val="lt-LT"/>
        </w:rPr>
        <w:t>jo</w:t>
      </w:r>
      <w:r w:rsidRPr="00D502A2">
        <w:rPr>
          <w:rFonts w:asciiTheme="minorBidi" w:hAnsiTheme="minorBidi" w:cstheme="minorBidi"/>
          <w:szCs w:val="24"/>
          <w:lang w:val="lt-LT"/>
        </w:rPr>
        <w:t xml:space="preserve"> teismo teisėjas Arūnas Budrys</w:t>
      </w:r>
      <w:r w:rsidR="00DB0A16" w:rsidRPr="00D502A2">
        <w:rPr>
          <w:rFonts w:asciiTheme="minorBidi" w:hAnsiTheme="minorBidi" w:cstheme="minorBidi"/>
          <w:szCs w:val="24"/>
          <w:lang w:val="lt-LT"/>
        </w:rPr>
        <w:t>,</w:t>
      </w:r>
    </w:p>
    <w:p w14:paraId="77F1C8DE" w14:textId="5C54EA5E" w:rsidR="00DB0A16" w:rsidRPr="00D502A2" w:rsidRDefault="00516F16" w:rsidP="00516F1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>Lietuvos apeliacinio teismo teisėjas Nerijus Meilutis</w:t>
      </w:r>
      <w:r w:rsidR="00942052" w:rsidRPr="00D502A2">
        <w:rPr>
          <w:rFonts w:asciiTheme="minorBidi" w:hAnsiTheme="minorBidi" w:cstheme="minorBidi"/>
          <w:szCs w:val="24"/>
          <w:lang w:val="lt-LT"/>
        </w:rPr>
        <w:t>,</w:t>
      </w:r>
    </w:p>
    <w:p w14:paraId="69875621" w14:textId="40AFF13D" w:rsidR="00516F16" w:rsidRPr="00D502A2" w:rsidRDefault="00516F16" w:rsidP="00516F1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>Lietuvos vyriausiojo administracinio teismo teisėjas Ernestas Spruogis</w:t>
      </w:r>
      <w:r w:rsidR="00942052" w:rsidRPr="00D502A2">
        <w:rPr>
          <w:rFonts w:asciiTheme="minorBidi" w:hAnsiTheme="minorBidi" w:cstheme="minorBidi"/>
          <w:szCs w:val="24"/>
          <w:lang w:val="lt-LT"/>
        </w:rPr>
        <w:t>,</w:t>
      </w:r>
      <w:r w:rsidRPr="00D502A2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66309ECB" w14:textId="38C689E0" w:rsidR="00516F16" w:rsidRPr="00D502A2" w:rsidRDefault="00516F16" w:rsidP="00516F1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 xml:space="preserve">Panevėžio apygardos teismo teisėja </w:t>
      </w:r>
      <w:r w:rsidR="00942052" w:rsidRPr="00D502A2">
        <w:rPr>
          <w:rFonts w:asciiTheme="minorBidi" w:hAnsiTheme="minorBidi" w:cstheme="minorBidi"/>
          <w:szCs w:val="24"/>
          <w:lang w:val="lt-LT"/>
        </w:rPr>
        <w:t>Rita Dambrauskaitė,</w:t>
      </w:r>
    </w:p>
    <w:p w14:paraId="3D367B84" w14:textId="3A07388A" w:rsidR="00942052" w:rsidRPr="00D502A2" w:rsidRDefault="00942052" w:rsidP="00516F1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>Kauno apygardos teismo Baudžiamųjų bylų skyriaus pirmininkas Algirdas Giedraitis,</w:t>
      </w:r>
    </w:p>
    <w:p w14:paraId="1DFF9307" w14:textId="5388BF64" w:rsidR="00942052" w:rsidRPr="00D502A2" w:rsidRDefault="00942052" w:rsidP="00516F1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>Šiaulių apylinkės teismo teisėja Renata Maziliauskienė,</w:t>
      </w:r>
    </w:p>
    <w:p w14:paraId="069FF44C" w14:textId="72633FC4" w:rsidR="00805856" w:rsidRDefault="00805856" w:rsidP="0080585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D502A2">
        <w:rPr>
          <w:rFonts w:asciiTheme="minorBidi" w:hAnsiTheme="minorBidi" w:cstheme="minorBidi"/>
          <w:szCs w:val="24"/>
          <w:lang w:val="lt-LT"/>
        </w:rPr>
        <w:t>Vilniaus regiono teismo pirmininkė Irmutė Kliučinskien</w:t>
      </w:r>
      <w:r w:rsidR="0058533B" w:rsidRPr="00D502A2">
        <w:rPr>
          <w:rFonts w:asciiTheme="minorBidi" w:hAnsiTheme="minorBidi" w:cstheme="minorBidi"/>
          <w:szCs w:val="24"/>
          <w:lang w:val="lt-LT"/>
        </w:rPr>
        <w:t xml:space="preserve">ė. </w:t>
      </w:r>
    </w:p>
    <w:p w14:paraId="788E94BF" w14:textId="77777777" w:rsidR="003635F0" w:rsidRPr="00D502A2" w:rsidRDefault="003635F0" w:rsidP="00805856">
      <w:pPr>
        <w:pStyle w:val="Pagrindinistekstas"/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01480D4" w14:textId="77777777" w:rsidR="00B212E9" w:rsidRPr="009F2D97" w:rsidRDefault="00B212E9" w:rsidP="00805856">
      <w:pPr>
        <w:pStyle w:val="Pagrindinistekstas"/>
        <w:spacing w:line="276" w:lineRule="auto"/>
        <w:rPr>
          <w:rFonts w:asciiTheme="minorBidi" w:hAnsiTheme="minorBidi" w:cstheme="minorBidi"/>
          <w:szCs w:val="24"/>
          <w:lang w:val="lt-LT"/>
        </w:rPr>
      </w:pPr>
    </w:p>
    <w:p w14:paraId="376A7FF8" w14:textId="77777777" w:rsidR="00526EDC" w:rsidRPr="009F2D97" w:rsidRDefault="00964329" w:rsidP="00805856">
      <w:pPr>
        <w:pStyle w:val="Pagrindinistekstas"/>
        <w:spacing w:line="276" w:lineRule="auto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DARBOTVARKĖ:</w:t>
      </w:r>
      <w:r w:rsidR="00434D29" w:rsidRPr="009F2D97">
        <w:rPr>
          <w:rFonts w:asciiTheme="minorBidi" w:hAnsiTheme="minorBidi" w:cstheme="minorBidi"/>
          <w:szCs w:val="24"/>
          <w:lang w:val="lt-LT"/>
        </w:rPr>
        <w:t xml:space="preserve"> </w:t>
      </w:r>
    </w:p>
    <w:p w14:paraId="7041BAD3" w14:textId="35CBB349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</w:t>
      </w:r>
      <w:r w:rsidRPr="00081A80">
        <w:rPr>
          <w:rFonts w:asciiTheme="minorBidi" w:hAnsiTheme="minorBidi" w:cstheme="minorBidi"/>
          <w:szCs w:val="24"/>
          <w:lang w:val="lt-LT"/>
        </w:rPr>
        <w:tab/>
        <w:t>Dėl patarimo Lietuvos Respublikos Prezidentui teisėjų karjeros klausimais (pranešėjas – Andrius Kabišaitis)</w:t>
      </w:r>
      <w:r w:rsidR="00875DBB">
        <w:rPr>
          <w:rFonts w:asciiTheme="minorBidi" w:hAnsiTheme="minorBidi" w:cstheme="minorBidi"/>
          <w:szCs w:val="24"/>
          <w:lang w:val="lt-LT"/>
        </w:rPr>
        <w:t>:</w:t>
      </w:r>
    </w:p>
    <w:p w14:paraId="24A914E9" w14:textId="62A9D69A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1.1.</w:t>
      </w:r>
      <w:r w:rsidRPr="00081A80">
        <w:rPr>
          <w:rFonts w:asciiTheme="minorBidi" w:hAnsiTheme="minorBidi" w:cstheme="minorBidi"/>
          <w:szCs w:val="24"/>
          <w:lang w:val="lt-LT"/>
        </w:rPr>
        <w:tab/>
      </w:r>
      <w:r w:rsidR="00875DBB">
        <w:rPr>
          <w:rFonts w:asciiTheme="minorBidi" w:hAnsiTheme="minorBidi" w:cstheme="minorBidi"/>
          <w:szCs w:val="24"/>
          <w:lang w:val="lt-LT"/>
        </w:rPr>
        <w:t>d</w:t>
      </w:r>
      <w:r w:rsidRPr="00081A80">
        <w:rPr>
          <w:rFonts w:asciiTheme="minorBidi" w:hAnsiTheme="minorBidi" w:cstheme="minorBidi"/>
          <w:szCs w:val="24"/>
          <w:lang w:val="lt-LT"/>
        </w:rPr>
        <w:t>ėl LEONOROS JAKUBAUSKIENĖS atleidimo iš Alytaus apylinkės teismo Druskininkų rūmų teisėjo pareigų 2026 m. rugsėjo 1 d., savo noru;</w:t>
      </w:r>
    </w:p>
    <w:p w14:paraId="0593E39F" w14:textId="289ABF0B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1.2.</w:t>
      </w:r>
      <w:r w:rsidRPr="00081A80">
        <w:rPr>
          <w:rFonts w:asciiTheme="minorBidi" w:hAnsiTheme="minorBidi" w:cstheme="minorBidi"/>
          <w:szCs w:val="24"/>
          <w:lang w:val="lt-LT"/>
        </w:rPr>
        <w:tab/>
      </w:r>
      <w:r w:rsidR="00875DBB">
        <w:rPr>
          <w:rFonts w:asciiTheme="minorBidi" w:hAnsiTheme="minorBidi" w:cstheme="minorBidi"/>
          <w:szCs w:val="24"/>
          <w:lang w:val="lt-LT"/>
        </w:rPr>
        <w:t>d</w:t>
      </w:r>
      <w:r w:rsidRPr="00081A80">
        <w:rPr>
          <w:rFonts w:asciiTheme="minorBidi" w:hAnsiTheme="minorBidi" w:cstheme="minorBidi"/>
          <w:szCs w:val="24"/>
          <w:lang w:val="lt-LT"/>
        </w:rPr>
        <w:t>ėl LAIMUTĖS JOKUBAUSKAITĖS atleidimo iš Regionų administracinio teismo Klaipėdos rūmų teisėjo pareigų 2026 m. spalio 22 d., pasibaigus įgaliojimų laikui;</w:t>
      </w:r>
    </w:p>
    <w:p w14:paraId="15900E5A" w14:textId="539FCE74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1.3.</w:t>
      </w:r>
      <w:r w:rsidRPr="00081A80">
        <w:rPr>
          <w:rFonts w:asciiTheme="minorBidi" w:hAnsiTheme="minorBidi" w:cstheme="minorBidi"/>
          <w:szCs w:val="24"/>
          <w:lang w:val="lt-LT"/>
        </w:rPr>
        <w:tab/>
      </w:r>
      <w:r w:rsidR="00875DBB">
        <w:rPr>
          <w:rFonts w:asciiTheme="minorBidi" w:hAnsiTheme="minorBidi" w:cstheme="minorBidi"/>
          <w:szCs w:val="24"/>
          <w:lang w:val="lt-LT"/>
        </w:rPr>
        <w:t>d</w:t>
      </w:r>
      <w:r w:rsidRPr="00081A80">
        <w:rPr>
          <w:rFonts w:asciiTheme="minorBidi" w:hAnsiTheme="minorBidi" w:cstheme="minorBidi"/>
          <w:szCs w:val="24"/>
          <w:lang w:val="lt-LT"/>
        </w:rPr>
        <w:t>ėl ANDRIAUS IGNOTO atleidimo iš Vilniaus apygardos teismo teisėjo pareigų 2026 m. spalio 28 d., pasibaigus įgaliojimų laikui;</w:t>
      </w:r>
    </w:p>
    <w:p w14:paraId="52834007" w14:textId="49AF22A3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1.4.</w:t>
      </w:r>
      <w:r w:rsidRPr="00081A80">
        <w:rPr>
          <w:rFonts w:asciiTheme="minorBidi" w:hAnsiTheme="minorBidi" w:cstheme="minorBidi"/>
          <w:szCs w:val="24"/>
          <w:lang w:val="lt-LT"/>
        </w:rPr>
        <w:tab/>
      </w:r>
      <w:r w:rsidR="00875DBB">
        <w:rPr>
          <w:rFonts w:asciiTheme="minorBidi" w:hAnsiTheme="minorBidi" w:cstheme="minorBidi"/>
          <w:szCs w:val="24"/>
          <w:lang w:val="lt-LT"/>
        </w:rPr>
        <w:t>d</w:t>
      </w:r>
      <w:r w:rsidRPr="00081A80">
        <w:rPr>
          <w:rFonts w:asciiTheme="minorBidi" w:hAnsiTheme="minorBidi" w:cstheme="minorBidi"/>
          <w:szCs w:val="24"/>
          <w:lang w:val="lt-LT"/>
        </w:rPr>
        <w:t>ėl teisėjos LAUROS KAČINSKIENĖS perkėlimo iš Klaipėdos apylinkės teismo Klaipėdos rūmų, darbo vieta – Gargždų mieste, į Klaipėdos apylinkės teismo Klaipėdos rūmus, darbo vieta – Klaipėdos mieste;</w:t>
      </w:r>
    </w:p>
    <w:p w14:paraId="103C2244" w14:textId="5ED0A2A0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1.5.</w:t>
      </w:r>
      <w:r w:rsidRPr="00081A80">
        <w:rPr>
          <w:rFonts w:asciiTheme="minorBidi" w:hAnsiTheme="minorBidi" w:cstheme="minorBidi"/>
          <w:szCs w:val="24"/>
          <w:lang w:val="lt-LT"/>
        </w:rPr>
        <w:tab/>
      </w:r>
      <w:r w:rsidR="00875DBB">
        <w:rPr>
          <w:rFonts w:asciiTheme="minorBidi" w:hAnsiTheme="minorBidi" w:cstheme="minorBidi"/>
          <w:szCs w:val="24"/>
          <w:lang w:val="lt-LT"/>
        </w:rPr>
        <w:t>d</w:t>
      </w:r>
      <w:r w:rsidRPr="00081A80">
        <w:rPr>
          <w:rFonts w:asciiTheme="minorBidi" w:hAnsiTheme="minorBidi" w:cstheme="minorBidi"/>
          <w:szCs w:val="24"/>
          <w:lang w:val="lt-LT"/>
        </w:rPr>
        <w:t>ėl teikimo Lietuvos Respublikos Seimui atleisti ALGIMANTĄ VALANTINĄ iš Lietuvos Aukščiausiojo Teismo teisėjo pareigų 2026 m. spalio 29 d., pasibaigus įgaliojimų laikui;</w:t>
      </w:r>
    </w:p>
    <w:p w14:paraId="6DFB3662" w14:textId="49C30692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1.6.</w:t>
      </w:r>
      <w:r w:rsidRPr="00081A80">
        <w:rPr>
          <w:rFonts w:asciiTheme="minorBidi" w:hAnsiTheme="minorBidi" w:cstheme="minorBidi"/>
          <w:szCs w:val="24"/>
          <w:lang w:val="lt-LT"/>
        </w:rPr>
        <w:tab/>
      </w:r>
      <w:r w:rsidR="00875DBB">
        <w:rPr>
          <w:rFonts w:asciiTheme="minorBidi" w:hAnsiTheme="minorBidi" w:cstheme="minorBidi"/>
          <w:szCs w:val="24"/>
          <w:lang w:val="lt-LT"/>
        </w:rPr>
        <w:t>d</w:t>
      </w:r>
      <w:r w:rsidRPr="00081A80">
        <w:rPr>
          <w:rFonts w:asciiTheme="minorBidi" w:hAnsiTheme="minorBidi" w:cstheme="minorBidi"/>
          <w:szCs w:val="24"/>
          <w:lang w:val="lt-LT"/>
        </w:rPr>
        <w:t>ėl teisėjos JŪRATĖS VOLČKOVOS perkėlimo iš Klaipėdos apylinkės teismo Klaipėdos rūmų, darbo vieta – Gargždų mieste, į Klaipėdos apylinkės teismo Klaipėdos rūmus, darbo vieta – Klaipėdos mieste.</w:t>
      </w:r>
    </w:p>
    <w:p w14:paraId="596249D5" w14:textId="77777777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2.</w:t>
      </w:r>
      <w:r w:rsidRPr="00081A80">
        <w:rPr>
          <w:rFonts w:asciiTheme="minorBidi" w:hAnsiTheme="minorBidi" w:cstheme="minorBidi"/>
          <w:szCs w:val="24"/>
          <w:lang w:val="lt-LT"/>
        </w:rPr>
        <w:tab/>
        <w:t>Dėl programos „Teismų centralizuotas aprūpinimas“ 2026 m. I pusmečio sąmatos vykdymo ataskaitos pristatymo (pranešėjas – Ernestas Šukys).</w:t>
      </w:r>
    </w:p>
    <w:p w14:paraId="2AB75083" w14:textId="77777777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3.</w:t>
      </w:r>
      <w:r w:rsidRPr="00081A80">
        <w:rPr>
          <w:rFonts w:asciiTheme="minorBidi" w:hAnsiTheme="minorBidi" w:cstheme="minorBidi"/>
          <w:szCs w:val="24"/>
          <w:lang w:val="lt-LT"/>
        </w:rPr>
        <w:tab/>
        <w:t>Dėl Teisėjų tarybos nutarimo „Dėl 2027–2029 metų numatomų maksimalių Lietuvos Respublikos valstybės biudžeto asignavimų paskirstymo teismams projekto aprobavimo“ (pranešėjas – Ernestas Šukys).</w:t>
      </w:r>
    </w:p>
    <w:p w14:paraId="55988D27" w14:textId="2D28C88A" w:rsidR="00081A80" w:rsidRPr="00E42233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lastRenderedPageBreak/>
        <w:t>4.</w:t>
      </w:r>
      <w:r w:rsidRPr="00081A80">
        <w:rPr>
          <w:rFonts w:asciiTheme="minorBidi" w:hAnsiTheme="minorBidi" w:cstheme="minorBidi"/>
          <w:szCs w:val="24"/>
          <w:lang w:val="lt-LT"/>
        </w:rPr>
        <w:tab/>
        <w:t>Dėl Teisėjų tarybos 2025 m. rugpjūčio 29 d. nutarimo Nr.13P-115-(7.1.2.E) „Dėl bylų paskirstymo teisėjams ir teisėjų kolegijų sudarymo taisyklių aprašo patvirtinimo“ pakeitimo</w:t>
      </w:r>
      <w:r w:rsidR="00946976">
        <w:rPr>
          <w:rFonts w:asciiTheme="minorBidi" w:hAnsiTheme="minorBidi" w:cstheme="minorBidi"/>
          <w:szCs w:val="24"/>
          <w:lang w:val="lt-LT"/>
        </w:rPr>
        <w:t>“</w:t>
      </w:r>
      <w:r w:rsidRPr="00081A80">
        <w:rPr>
          <w:rFonts w:asciiTheme="minorBidi" w:hAnsiTheme="minorBidi" w:cstheme="minorBidi"/>
          <w:szCs w:val="24"/>
          <w:lang w:val="lt-LT"/>
        </w:rPr>
        <w:t xml:space="preserve"> (pranešėjas – Aurimas Brazdeikis). </w:t>
      </w:r>
    </w:p>
    <w:p w14:paraId="586BE9A8" w14:textId="0F543081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5.</w:t>
      </w:r>
      <w:r w:rsidRPr="00081A80">
        <w:rPr>
          <w:rFonts w:asciiTheme="minorBidi" w:hAnsiTheme="minorBidi" w:cstheme="minorBidi"/>
          <w:szCs w:val="24"/>
          <w:lang w:val="lt-LT"/>
        </w:rPr>
        <w:tab/>
        <w:t xml:space="preserve">Dėl </w:t>
      </w:r>
      <w:r w:rsidR="00772E9C">
        <w:rPr>
          <w:rFonts w:asciiTheme="minorBidi" w:hAnsiTheme="minorBidi" w:cstheme="minorBidi"/>
          <w:szCs w:val="24"/>
          <w:lang w:val="lt-LT"/>
        </w:rPr>
        <w:t xml:space="preserve">kandidatų į </w:t>
      </w:r>
      <w:r w:rsidRPr="00081A80">
        <w:rPr>
          <w:rFonts w:asciiTheme="minorBidi" w:hAnsiTheme="minorBidi" w:cstheme="minorBidi"/>
          <w:szCs w:val="24"/>
          <w:lang w:val="lt-LT"/>
        </w:rPr>
        <w:t>Pretendentų į teisėjus atrankos komisijos narius rinkimų (pranešėjas – Ramūnas Gadliauskas).</w:t>
      </w:r>
    </w:p>
    <w:p w14:paraId="3EEFBFBA" w14:textId="59DFE521" w:rsidR="00081A80" w:rsidRPr="00081A80" w:rsidRDefault="00081A8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081A80">
        <w:rPr>
          <w:rFonts w:asciiTheme="minorBidi" w:hAnsiTheme="minorBidi" w:cstheme="minorBidi"/>
          <w:szCs w:val="24"/>
          <w:lang w:val="lt-LT"/>
        </w:rPr>
        <w:t>6.</w:t>
      </w:r>
      <w:r w:rsidRPr="00081A80">
        <w:rPr>
          <w:rFonts w:asciiTheme="minorBidi" w:hAnsiTheme="minorBidi" w:cstheme="minorBidi"/>
          <w:szCs w:val="24"/>
          <w:lang w:val="lt-LT"/>
        </w:rPr>
        <w:tab/>
        <w:t>LITEKO 2 situacijos aptarimas (pranešėja – Jurga Greičienė).</w:t>
      </w:r>
    </w:p>
    <w:p w14:paraId="766C856B" w14:textId="07FB8CE4" w:rsidR="009B2820" w:rsidRPr="009F2D97" w:rsidRDefault="009B2820" w:rsidP="00081A80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1AD07155" w14:textId="2802BA43" w:rsidR="00C032FD" w:rsidRPr="008A76A3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A76A3">
        <w:rPr>
          <w:rFonts w:asciiTheme="minorBidi" w:hAnsiTheme="minorBidi" w:cstheme="minorBidi"/>
          <w:szCs w:val="24"/>
        </w:rPr>
        <w:t>Teisėjų tarybos pirminink</w:t>
      </w:r>
      <w:r w:rsidR="007D63EA" w:rsidRPr="008A76A3">
        <w:rPr>
          <w:rFonts w:asciiTheme="minorBidi" w:hAnsiTheme="minorBidi" w:cstheme="minorBidi"/>
          <w:szCs w:val="24"/>
        </w:rPr>
        <w:t xml:space="preserve">ė Danguolė Bublienė </w:t>
      </w:r>
      <w:r w:rsidRPr="008A76A3">
        <w:rPr>
          <w:rFonts w:asciiTheme="minorBidi" w:hAnsiTheme="minorBidi" w:cstheme="minorBidi"/>
          <w:szCs w:val="24"/>
        </w:rPr>
        <w:t>klausia</w:t>
      </w:r>
      <w:r w:rsidR="007D63EA" w:rsidRPr="008A76A3">
        <w:rPr>
          <w:rFonts w:asciiTheme="minorBidi" w:hAnsiTheme="minorBidi" w:cstheme="minorBidi"/>
          <w:szCs w:val="24"/>
        </w:rPr>
        <w:t>, ar</w:t>
      </w:r>
      <w:r w:rsidRPr="008A76A3">
        <w:rPr>
          <w:rFonts w:asciiTheme="minorBidi" w:hAnsiTheme="minorBidi" w:cstheme="minorBidi"/>
          <w:szCs w:val="24"/>
        </w:rPr>
        <w:t xml:space="preserve"> Teisėjų tarybos nari</w:t>
      </w:r>
      <w:r w:rsidR="007D63EA" w:rsidRPr="008A76A3">
        <w:rPr>
          <w:rFonts w:asciiTheme="minorBidi" w:hAnsiTheme="minorBidi" w:cstheme="minorBidi"/>
          <w:szCs w:val="24"/>
        </w:rPr>
        <w:t>ai</w:t>
      </w:r>
      <w:r w:rsidRPr="008A76A3">
        <w:rPr>
          <w:rFonts w:asciiTheme="minorBidi" w:hAnsiTheme="minorBidi" w:cstheme="minorBidi"/>
          <w:szCs w:val="24"/>
        </w:rPr>
        <w:t xml:space="preserve"> </w:t>
      </w:r>
      <w:r w:rsidR="007D63EA" w:rsidRPr="008A76A3">
        <w:rPr>
          <w:rFonts w:asciiTheme="minorBidi" w:hAnsiTheme="minorBidi" w:cstheme="minorBidi"/>
          <w:szCs w:val="24"/>
        </w:rPr>
        <w:t>turi pasiūlymų</w:t>
      </w:r>
      <w:r w:rsidRPr="008A76A3">
        <w:rPr>
          <w:rFonts w:asciiTheme="minorBidi" w:hAnsiTheme="minorBidi" w:cstheme="minorBidi"/>
          <w:szCs w:val="24"/>
        </w:rPr>
        <w:t xml:space="preserve"> dėl darbotvarkės papildymo.</w:t>
      </w:r>
    </w:p>
    <w:p w14:paraId="499880CD" w14:textId="140EFE14" w:rsidR="00C032FD" w:rsidRPr="000C76B9" w:rsidRDefault="000C76B9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6707EB">
        <w:rPr>
          <w:rFonts w:asciiTheme="minorBidi" w:hAnsiTheme="minorBidi" w:cstheme="minorBidi"/>
          <w:szCs w:val="24"/>
        </w:rPr>
        <w:t>Darbotvarkė papildyta 2 klausimais:</w:t>
      </w:r>
      <w:r w:rsidRPr="000C76B9">
        <w:rPr>
          <w:rFonts w:asciiTheme="minorBidi" w:hAnsiTheme="minorBidi" w:cstheme="minorBidi"/>
          <w:szCs w:val="24"/>
        </w:rPr>
        <w:t xml:space="preserve"> </w:t>
      </w:r>
    </w:p>
    <w:p w14:paraId="6AD6C7BA" w14:textId="7D6617DF" w:rsidR="00A62982" w:rsidRDefault="00A62982" w:rsidP="00A62982">
      <w:pPr>
        <w:pStyle w:val="Tekstas"/>
        <w:numPr>
          <w:ilvl w:val="0"/>
          <w:numId w:val="17"/>
        </w:numPr>
        <w:tabs>
          <w:tab w:val="left" w:pos="1418"/>
        </w:tabs>
        <w:spacing w:before="0" w:after="0" w:line="276" w:lineRule="auto"/>
        <w:ind w:right="0"/>
        <w:rPr>
          <w:rFonts w:asciiTheme="minorBidi" w:hAnsiTheme="minorBidi" w:cstheme="minorBidi"/>
          <w:szCs w:val="24"/>
        </w:rPr>
      </w:pPr>
      <w:r w:rsidRPr="00A62982">
        <w:rPr>
          <w:rFonts w:asciiTheme="minorBidi" w:hAnsiTheme="minorBidi" w:cstheme="minorBidi"/>
          <w:szCs w:val="24"/>
        </w:rPr>
        <w:t>Dėl Teisėjų tarybos 2024 m. spalio 28 d. nutarimo Nr. 13P-153-(7.1.2) „Dėl Teisėjų tarybos nuolatinių komitetų sudarymo“ pakeitimo</w:t>
      </w:r>
      <w:r>
        <w:rPr>
          <w:rFonts w:asciiTheme="minorBidi" w:hAnsiTheme="minorBidi" w:cstheme="minorBidi"/>
          <w:szCs w:val="24"/>
        </w:rPr>
        <w:t xml:space="preserve"> (</w:t>
      </w:r>
      <w:r w:rsidR="001B3C35">
        <w:rPr>
          <w:rFonts w:asciiTheme="minorBidi" w:hAnsiTheme="minorBidi" w:cstheme="minorBidi"/>
          <w:szCs w:val="24"/>
        </w:rPr>
        <w:t>p</w:t>
      </w:r>
      <w:r>
        <w:rPr>
          <w:rFonts w:asciiTheme="minorBidi" w:hAnsiTheme="minorBidi" w:cstheme="minorBidi"/>
          <w:szCs w:val="24"/>
        </w:rPr>
        <w:t>ranešėjas – R. Gadliauskas)</w:t>
      </w:r>
      <w:r w:rsidR="00F916B3">
        <w:rPr>
          <w:rFonts w:asciiTheme="minorBidi" w:hAnsiTheme="minorBidi" w:cstheme="minorBidi"/>
          <w:szCs w:val="24"/>
        </w:rPr>
        <w:t>.</w:t>
      </w:r>
    </w:p>
    <w:p w14:paraId="4F5FD395" w14:textId="700CC4CF" w:rsidR="00A62982" w:rsidRDefault="00A62982" w:rsidP="00A62982">
      <w:pPr>
        <w:pStyle w:val="Tekstas"/>
        <w:numPr>
          <w:ilvl w:val="0"/>
          <w:numId w:val="17"/>
        </w:numPr>
        <w:tabs>
          <w:tab w:val="left" w:pos="1418"/>
        </w:tabs>
        <w:spacing w:before="0" w:after="0" w:line="276" w:lineRule="auto"/>
        <w:ind w:right="0"/>
        <w:rPr>
          <w:rFonts w:asciiTheme="minorBidi" w:hAnsiTheme="minorBidi" w:cstheme="minorBidi"/>
          <w:szCs w:val="24"/>
        </w:rPr>
      </w:pPr>
      <w:r w:rsidRPr="00A62982">
        <w:rPr>
          <w:rFonts w:asciiTheme="minorBidi" w:hAnsiTheme="minorBidi" w:cstheme="minorBidi"/>
          <w:szCs w:val="24"/>
        </w:rPr>
        <w:t>Dėl žurnalistų informacinės sistemos šaltinių apsaugos (</w:t>
      </w:r>
      <w:r w:rsidR="001B3C35">
        <w:rPr>
          <w:rFonts w:asciiTheme="minorBidi" w:hAnsiTheme="minorBidi" w:cstheme="minorBidi"/>
          <w:szCs w:val="24"/>
        </w:rPr>
        <w:t>p</w:t>
      </w:r>
      <w:r w:rsidRPr="00A62982">
        <w:rPr>
          <w:rFonts w:asciiTheme="minorBidi" w:hAnsiTheme="minorBidi" w:cstheme="minorBidi"/>
          <w:szCs w:val="24"/>
        </w:rPr>
        <w:t xml:space="preserve">ranešėjas </w:t>
      </w:r>
      <w:r w:rsidR="001B3C35">
        <w:rPr>
          <w:rFonts w:asciiTheme="minorBidi" w:hAnsiTheme="minorBidi" w:cstheme="minorBidi"/>
          <w:szCs w:val="24"/>
        </w:rPr>
        <w:t>–</w:t>
      </w:r>
      <w:r w:rsidRPr="00A62982">
        <w:rPr>
          <w:rFonts w:asciiTheme="minorBidi" w:hAnsiTheme="minorBidi" w:cstheme="minorBidi"/>
          <w:szCs w:val="24"/>
        </w:rPr>
        <w:t xml:space="preserve"> R.</w:t>
      </w:r>
      <w:r w:rsidR="001B3C35">
        <w:rPr>
          <w:rFonts w:asciiTheme="minorBidi" w:hAnsiTheme="minorBidi" w:cstheme="minorBidi"/>
          <w:szCs w:val="24"/>
        </w:rPr>
        <w:t> </w:t>
      </w:r>
      <w:r w:rsidRPr="00A62982">
        <w:rPr>
          <w:rFonts w:asciiTheme="minorBidi" w:hAnsiTheme="minorBidi" w:cstheme="minorBidi"/>
          <w:szCs w:val="24"/>
        </w:rPr>
        <w:t xml:space="preserve">Gadliauskas).  </w:t>
      </w:r>
    </w:p>
    <w:p w14:paraId="1C3329B6" w14:textId="77777777" w:rsidR="00A62982" w:rsidRPr="00A62982" w:rsidRDefault="00A62982" w:rsidP="00A62982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16DCFE37" w14:textId="26408A44" w:rsidR="00885596" w:rsidRPr="009F2D97" w:rsidRDefault="00CF754C" w:rsidP="0088559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1. </w:t>
      </w:r>
      <w:r w:rsidR="001378C1" w:rsidRPr="009F2D97">
        <w:rPr>
          <w:rFonts w:asciiTheme="minorBidi" w:hAnsiTheme="minorBidi" w:cstheme="minorBidi"/>
          <w:szCs w:val="24"/>
        </w:rPr>
        <w:t xml:space="preserve">SVARSTYTA. </w:t>
      </w:r>
      <w:r w:rsidR="002E7100" w:rsidRPr="009F2D97">
        <w:rPr>
          <w:rFonts w:asciiTheme="minorBidi" w:hAnsiTheme="minorBidi" w:cstheme="minorBidi"/>
          <w:szCs w:val="24"/>
        </w:rPr>
        <w:t>Dėl patarimo Lietuvos Respublikos Prezidentui teisėjų karjeros klausimais (pranešėjas – Andrius Kabišaitis):</w:t>
      </w:r>
      <w:r w:rsidR="00DB0A16" w:rsidRPr="009F2D97">
        <w:rPr>
          <w:rFonts w:asciiTheme="minorBidi" w:hAnsiTheme="minorBidi" w:cstheme="minorBidi"/>
          <w:szCs w:val="24"/>
        </w:rPr>
        <w:t xml:space="preserve"> </w:t>
      </w:r>
    </w:p>
    <w:p w14:paraId="310308E5" w14:textId="220B5EC6" w:rsidR="001378C1" w:rsidRPr="009F2D97" w:rsidRDefault="006E5BDE" w:rsidP="0063261A">
      <w:pPr>
        <w:pStyle w:val="Pagrindinistekstas"/>
        <w:tabs>
          <w:tab w:val="left" w:pos="993"/>
          <w:tab w:val="left" w:pos="2694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1.1.</w:t>
      </w:r>
      <w:r>
        <w:rPr>
          <w:rFonts w:asciiTheme="minorBidi" w:hAnsiTheme="minorBidi" w:cstheme="minorBidi"/>
          <w:szCs w:val="24"/>
          <w:lang w:val="lt-LT"/>
        </w:rPr>
        <w:t xml:space="preserve"> </w:t>
      </w:r>
      <w:r w:rsidR="001378C1" w:rsidRPr="009F2D97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63261A" w:rsidRPr="0063261A">
        <w:rPr>
          <w:rFonts w:asciiTheme="minorBidi" w:hAnsiTheme="minorBidi" w:cstheme="minorBidi"/>
          <w:szCs w:val="24"/>
          <w:lang w:val="lt-LT"/>
        </w:rPr>
        <w:t>Dėl LEONOROS JAKUBAUSKIENĖS atleidimo iš Alytaus apylinkės teismo Druskininkų rūmų teisėjo pareigų 2026 m. rugsėjo 1 d., savo noru</w:t>
      </w:r>
      <w:r>
        <w:rPr>
          <w:rFonts w:asciiTheme="minorBidi" w:hAnsiTheme="minorBidi" w:cstheme="minorBidi"/>
          <w:szCs w:val="24"/>
          <w:lang w:val="lt-LT"/>
        </w:rPr>
        <w:t>.</w:t>
      </w:r>
    </w:p>
    <w:p w14:paraId="6AB75C4A" w14:textId="7F7DEB18" w:rsidR="009846AC" w:rsidRPr="009F2D97" w:rsidRDefault="00013DC8" w:rsidP="009846A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Posėdyje </w:t>
      </w:r>
      <w:r w:rsidR="009846AC" w:rsidRPr="009846AC">
        <w:rPr>
          <w:rFonts w:asciiTheme="minorBidi" w:hAnsiTheme="minorBidi" w:cstheme="minorBidi"/>
          <w:szCs w:val="24"/>
        </w:rPr>
        <w:t>nedalyvauja</w:t>
      </w:r>
      <w:r w:rsidR="00AD066B" w:rsidRPr="009846AC">
        <w:rPr>
          <w:rFonts w:asciiTheme="minorBidi" w:hAnsiTheme="minorBidi" w:cstheme="minorBidi"/>
          <w:szCs w:val="24"/>
        </w:rPr>
        <w:t xml:space="preserve"> </w:t>
      </w:r>
      <w:r w:rsidR="00C24C9D">
        <w:rPr>
          <w:rFonts w:asciiTheme="minorBidi" w:hAnsiTheme="minorBidi" w:cstheme="minorBidi"/>
          <w:szCs w:val="24"/>
        </w:rPr>
        <w:t>Alytaus apylinkės teismo teisėja Leonora Jakubauskienė</w:t>
      </w:r>
      <w:r w:rsidR="009846AC" w:rsidRPr="009846AC">
        <w:rPr>
          <w:rFonts w:asciiTheme="minorBidi" w:hAnsiTheme="minorBidi" w:cstheme="minorBidi"/>
          <w:szCs w:val="24"/>
        </w:rPr>
        <w:t>.</w:t>
      </w:r>
      <w:r w:rsidR="00F916B3">
        <w:rPr>
          <w:rFonts w:asciiTheme="minorBidi" w:hAnsiTheme="minorBidi" w:cstheme="minorBidi"/>
          <w:szCs w:val="24"/>
        </w:rPr>
        <w:t xml:space="preserve"> Teisėja apie posėdį buvo informuota, el.</w:t>
      </w:r>
      <w:r w:rsidR="006707EB">
        <w:rPr>
          <w:rFonts w:asciiTheme="minorBidi" w:hAnsiTheme="minorBidi" w:cstheme="minorBidi"/>
          <w:szCs w:val="24"/>
        </w:rPr>
        <w:t xml:space="preserve"> </w:t>
      </w:r>
      <w:r w:rsidR="00F916B3">
        <w:rPr>
          <w:rFonts w:asciiTheme="minorBidi" w:hAnsiTheme="minorBidi" w:cstheme="minorBidi"/>
          <w:szCs w:val="24"/>
        </w:rPr>
        <w:t xml:space="preserve">paštu gautas jos prašymas klausimą nagrinėti jai nedalyvaujant, prašymą dėl atleidimo savo noru palaiko. </w:t>
      </w:r>
    </w:p>
    <w:p w14:paraId="1661EC02" w14:textId="293FA7F3" w:rsidR="00013DC8" w:rsidRPr="00C24C9D" w:rsidRDefault="00013DC8" w:rsidP="00C24C9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</w:t>
      </w:r>
      <w:r w:rsidR="00147B09" w:rsidRPr="009F2D97">
        <w:rPr>
          <w:rFonts w:asciiTheme="minorBidi" w:hAnsiTheme="minorBidi" w:cstheme="minorBidi"/>
          <w:szCs w:val="24"/>
          <w:lang w:val="lt-LT"/>
        </w:rPr>
        <w:t>pirmininkė Danguolė Bublienė</w:t>
      </w:r>
      <w:r w:rsidRPr="009F2D97">
        <w:rPr>
          <w:rFonts w:asciiTheme="minorBidi" w:hAnsiTheme="minorBidi" w:cstheme="minorBidi"/>
          <w:szCs w:val="24"/>
          <w:lang w:val="lt-LT"/>
        </w:rPr>
        <w:t xml:space="preserve"> siūlo balsuoti, kas už tai, kad būtų patarta Lietuvos Respublikos Prezidentui </w:t>
      </w:r>
      <w:r w:rsidR="00333CA2">
        <w:rPr>
          <w:rFonts w:asciiTheme="minorBidi" w:hAnsiTheme="minorBidi" w:cstheme="minorBidi"/>
          <w:szCs w:val="24"/>
          <w:lang w:val="lt-LT"/>
        </w:rPr>
        <w:t>atleisti</w:t>
      </w:r>
      <w:r w:rsidR="00147B0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r w:rsidR="00C24C9D">
        <w:rPr>
          <w:rFonts w:asciiTheme="minorBidi" w:hAnsiTheme="minorBidi" w:cstheme="minorBidi"/>
          <w:szCs w:val="24"/>
          <w:lang w:val="lt-LT"/>
        </w:rPr>
        <w:t>LEONORĄ JAKUBAUSKIENĘ</w:t>
      </w:r>
      <w:r w:rsidR="00333CA2" w:rsidRPr="009542D6">
        <w:rPr>
          <w:rFonts w:asciiTheme="minorBidi" w:hAnsiTheme="minorBidi" w:cstheme="minorBidi"/>
          <w:szCs w:val="24"/>
          <w:lang w:val="lt-LT"/>
        </w:rPr>
        <w:t xml:space="preserve"> iš </w:t>
      </w:r>
      <w:r w:rsidR="00C24C9D" w:rsidRPr="00C24C9D">
        <w:rPr>
          <w:rFonts w:asciiTheme="minorBidi" w:hAnsiTheme="minorBidi" w:cstheme="minorBidi"/>
          <w:szCs w:val="24"/>
          <w:lang w:val="lt-LT"/>
        </w:rPr>
        <w:t>Alytaus apylinkės teismo Druskininkų rūmų teisėjo pareigų 2026 m. rugsėjo 1 d., savo noru</w:t>
      </w:r>
      <w:r w:rsidR="006E5BDE">
        <w:rPr>
          <w:rFonts w:asciiTheme="minorBidi" w:hAnsiTheme="minorBidi" w:cstheme="minorBidi"/>
          <w:szCs w:val="24"/>
          <w:lang w:val="lt-LT"/>
        </w:rPr>
        <w:t>.</w:t>
      </w:r>
      <w:r w:rsidR="00C24C9D" w:rsidRPr="00C24C9D">
        <w:rPr>
          <w:rFonts w:asciiTheme="minorBidi" w:hAnsiTheme="minorBidi" w:cstheme="minorBidi"/>
          <w:szCs w:val="24"/>
          <w:lang w:val="lt-LT"/>
        </w:rPr>
        <w:t xml:space="preserve"> </w:t>
      </w:r>
      <w:r w:rsidRPr="00C24C9D">
        <w:rPr>
          <w:rFonts w:asciiTheme="minorBidi" w:hAnsiTheme="minorBidi" w:cstheme="minorBidi"/>
          <w:szCs w:val="24"/>
          <w:lang w:val="lt-LT"/>
        </w:rPr>
        <w:t>Balsavimo rezultatai:</w:t>
      </w:r>
      <w:r w:rsidRPr="00C24C9D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5A7CEA2" w14:textId="0A1ADCD6" w:rsidR="00013DC8" w:rsidRPr="009F2D97" w:rsidRDefault="006E5BDE" w:rsidP="00013DC8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>
        <w:rPr>
          <w:rStyle w:val="Paprastas"/>
          <w:rFonts w:asciiTheme="minorBidi" w:hAnsiTheme="minorBidi" w:cstheme="minorBidi"/>
          <w:szCs w:val="24"/>
        </w:rPr>
        <w:t>u</w:t>
      </w:r>
      <w:r w:rsidR="00013DC8" w:rsidRPr="009E2C75">
        <w:rPr>
          <w:rStyle w:val="Paprastas"/>
          <w:rFonts w:asciiTheme="minorBidi" w:hAnsiTheme="minorBidi" w:cstheme="minorBidi"/>
          <w:szCs w:val="24"/>
        </w:rPr>
        <w:t>ž – 1</w:t>
      </w:r>
      <w:r w:rsidR="00C24C9D">
        <w:rPr>
          <w:rStyle w:val="Paprastas"/>
          <w:rFonts w:asciiTheme="minorBidi" w:hAnsiTheme="minorBidi" w:cstheme="minorBidi"/>
          <w:szCs w:val="24"/>
        </w:rPr>
        <w:t>5</w:t>
      </w:r>
      <w:r w:rsidR="00013DC8"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2BB4B76F" w14:textId="08E54097" w:rsidR="00885596" w:rsidRDefault="00013DC8" w:rsidP="00885596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544EC2">
        <w:rPr>
          <w:rFonts w:asciiTheme="minorBidi" w:hAnsiTheme="minorBidi" w:cstheme="minorBidi"/>
          <w:szCs w:val="24"/>
          <w:lang w:val="lt-LT"/>
        </w:rPr>
        <w:t>atleisti</w:t>
      </w:r>
      <w:r w:rsidR="00147B09" w:rsidRPr="009F2D97">
        <w:rPr>
          <w:rFonts w:asciiTheme="minorBidi" w:hAnsiTheme="minorBidi" w:cstheme="minorBidi"/>
          <w:szCs w:val="24"/>
          <w:lang w:val="lt-LT"/>
        </w:rPr>
        <w:t xml:space="preserve"> </w:t>
      </w:r>
      <w:r w:rsidR="006E5BDE" w:rsidRPr="0063261A">
        <w:rPr>
          <w:rFonts w:asciiTheme="minorBidi" w:hAnsiTheme="minorBidi" w:cstheme="minorBidi"/>
          <w:szCs w:val="24"/>
          <w:lang w:val="lt-LT"/>
        </w:rPr>
        <w:t>LEONOR</w:t>
      </w:r>
      <w:r w:rsidR="006E5BDE">
        <w:rPr>
          <w:rFonts w:asciiTheme="minorBidi" w:hAnsiTheme="minorBidi" w:cstheme="minorBidi"/>
          <w:szCs w:val="24"/>
          <w:lang w:val="lt-LT"/>
        </w:rPr>
        <w:t>Ą</w:t>
      </w:r>
      <w:r w:rsidR="006E5BDE" w:rsidRPr="0063261A">
        <w:rPr>
          <w:rFonts w:asciiTheme="minorBidi" w:hAnsiTheme="minorBidi" w:cstheme="minorBidi"/>
          <w:szCs w:val="24"/>
          <w:lang w:val="lt-LT"/>
        </w:rPr>
        <w:t xml:space="preserve"> JAKUBAUSKIEN</w:t>
      </w:r>
      <w:r w:rsidR="006E5BDE">
        <w:rPr>
          <w:rFonts w:asciiTheme="minorBidi" w:hAnsiTheme="minorBidi" w:cstheme="minorBidi"/>
          <w:szCs w:val="24"/>
          <w:lang w:val="lt-LT"/>
        </w:rPr>
        <w:t>Ę</w:t>
      </w:r>
      <w:r w:rsidR="006E5BDE" w:rsidRPr="0063261A">
        <w:rPr>
          <w:rFonts w:asciiTheme="minorBidi" w:hAnsiTheme="minorBidi" w:cstheme="minorBidi"/>
          <w:szCs w:val="24"/>
          <w:lang w:val="lt-LT"/>
        </w:rPr>
        <w:t xml:space="preserve"> </w:t>
      </w:r>
      <w:r w:rsidR="00C24C9D" w:rsidRPr="00C24C9D">
        <w:rPr>
          <w:rFonts w:asciiTheme="minorBidi" w:hAnsiTheme="minorBidi" w:cstheme="minorBidi"/>
          <w:szCs w:val="24"/>
          <w:lang w:val="lt-LT"/>
        </w:rPr>
        <w:t>iš Alytaus apylinkės teismo Druskininkų rūmų teisėjo pareigų 2026 m. rugsėjo 1 d., savo noru</w:t>
      </w:r>
      <w:r w:rsidR="00C24C9D">
        <w:rPr>
          <w:rFonts w:asciiTheme="minorBidi" w:hAnsiTheme="minorBidi" w:cstheme="minorBidi"/>
          <w:szCs w:val="24"/>
          <w:lang w:val="lt-LT"/>
        </w:rPr>
        <w:t>.</w:t>
      </w:r>
    </w:p>
    <w:p w14:paraId="237B4295" w14:textId="77777777" w:rsidR="00885596" w:rsidRPr="00C24C9D" w:rsidRDefault="00885596" w:rsidP="00885596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5C78FBCD" w14:textId="4396C320" w:rsidR="001378C1" w:rsidRPr="009F2D97" w:rsidRDefault="006E5BDE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1.2.</w:t>
      </w:r>
      <w:r>
        <w:rPr>
          <w:rFonts w:asciiTheme="minorBidi" w:hAnsiTheme="minorBidi" w:cstheme="minorBidi"/>
          <w:szCs w:val="24"/>
          <w:lang w:val="lt-LT"/>
        </w:rPr>
        <w:t xml:space="preserve"> </w:t>
      </w:r>
      <w:r w:rsidR="001378C1" w:rsidRPr="009F2D97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296FCF" w:rsidRPr="00296FCF">
        <w:rPr>
          <w:rFonts w:asciiTheme="minorBidi" w:hAnsiTheme="minorBidi" w:cstheme="minorBidi"/>
          <w:szCs w:val="24"/>
          <w:lang w:val="lt-LT"/>
        </w:rPr>
        <w:t>Dėl LAIMUTĖS JOKUBAUSKAITĖS atleidimo iš Regionų administracinio teismo Klaipėdos rūmų teisėjo pareigų 2026 m. spalio 22 d., pasibaigus įgaliojimų laikui</w:t>
      </w:r>
      <w:r w:rsidR="00891D25">
        <w:rPr>
          <w:rFonts w:asciiTheme="minorBidi" w:hAnsiTheme="minorBidi" w:cstheme="minorBidi"/>
          <w:szCs w:val="24"/>
          <w:lang w:val="lt-LT"/>
        </w:rPr>
        <w:t xml:space="preserve">. </w:t>
      </w:r>
    </w:p>
    <w:p w14:paraId="13C84946" w14:textId="79726E39" w:rsidR="00B57E22" w:rsidRPr="009F2D97" w:rsidRDefault="00B57E22" w:rsidP="00296FC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52388C">
        <w:rPr>
          <w:rFonts w:asciiTheme="minorBidi" w:hAnsiTheme="minorBidi" w:cstheme="minorBidi"/>
          <w:szCs w:val="24"/>
        </w:rPr>
        <w:t xml:space="preserve">Posėdyje nedalyvauja </w:t>
      </w:r>
      <w:r w:rsidR="00296FCF" w:rsidRPr="00296FCF">
        <w:rPr>
          <w:rFonts w:asciiTheme="minorBidi" w:hAnsiTheme="minorBidi" w:cstheme="minorBidi"/>
          <w:szCs w:val="24"/>
        </w:rPr>
        <w:t>Regionų administracinio teismo Klaipėdos rūmų teisėj</w:t>
      </w:r>
      <w:r w:rsidR="00296FCF">
        <w:rPr>
          <w:rFonts w:asciiTheme="minorBidi" w:hAnsiTheme="minorBidi" w:cstheme="minorBidi"/>
          <w:szCs w:val="24"/>
        </w:rPr>
        <w:t xml:space="preserve">a </w:t>
      </w:r>
      <w:r w:rsidR="00885596">
        <w:rPr>
          <w:rFonts w:asciiTheme="minorBidi" w:hAnsiTheme="minorBidi" w:cstheme="minorBidi"/>
          <w:szCs w:val="24"/>
        </w:rPr>
        <w:t>L</w:t>
      </w:r>
      <w:r w:rsidR="00296FCF">
        <w:rPr>
          <w:rFonts w:asciiTheme="minorBidi" w:hAnsiTheme="minorBidi" w:cstheme="minorBidi"/>
          <w:szCs w:val="24"/>
        </w:rPr>
        <w:t>aimutė Jakubausk</w:t>
      </w:r>
      <w:r w:rsidR="00317D92">
        <w:rPr>
          <w:rFonts w:asciiTheme="minorBidi" w:hAnsiTheme="minorBidi" w:cstheme="minorBidi"/>
          <w:szCs w:val="24"/>
        </w:rPr>
        <w:t>ait</w:t>
      </w:r>
      <w:r w:rsidR="00296FCF">
        <w:rPr>
          <w:rFonts w:asciiTheme="minorBidi" w:hAnsiTheme="minorBidi" w:cstheme="minorBidi"/>
          <w:szCs w:val="24"/>
        </w:rPr>
        <w:t>ė.</w:t>
      </w:r>
      <w:r w:rsidR="00F916B3">
        <w:rPr>
          <w:rFonts w:asciiTheme="minorBidi" w:hAnsiTheme="minorBidi" w:cstheme="minorBidi"/>
          <w:szCs w:val="24"/>
        </w:rPr>
        <w:t xml:space="preserve"> Apie posėdį teisėja informuota, telefonu patvirtino, kad posėdyje nedalyvaus.</w:t>
      </w:r>
    </w:p>
    <w:p w14:paraId="42637672" w14:textId="09C8841C" w:rsidR="00891D25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Teisėjų tarybos pirmininkė Danguolė Bublienė siūlo balsuoti, kas už tai, kad būtų patart</w:t>
      </w:r>
      <w:r w:rsidR="00296FCF">
        <w:rPr>
          <w:rFonts w:asciiTheme="minorBidi" w:hAnsiTheme="minorBidi" w:cstheme="minorBidi"/>
          <w:szCs w:val="24"/>
          <w:lang w:val="lt-LT"/>
        </w:rPr>
        <w:t xml:space="preserve">a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891D25" w:rsidRPr="009542D6">
        <w:rPr>
          <w:rFonts w:asciiTheme="minorBidi" w:hAnsiTheme="minorBidi" w:cstheme="minorBidi"/>
          <w:szCs w:val="24"/>
          <w:lang w:val="lt-LT"/>
        </w:rPr>
        <w:t xml:space="preserve">atleisti </w:t>
      </w:r>
      <w:r w:rsidR="00296FCF">
        <w:rPr>
          <w:rFonts w:asciiTheme="minorBidi" w:hAnsiTheme="minorBidi" w:cstheme="minorBidi"/>
          <w:szCs w:val="24"/>
          <w:lang w:val="lt-LT"/>
        </w:rPr>
        <w:t>LAIMUTĘ JAKUBAUSKIENĘ</w:t>
      </w:r>
      <w:r w:rsidR="00891D25" w:rsidRPr="009542D6">
        <w:rPr>
          <w:rFonts w:asciiTheme="minorBidi" w:hAnsiTheme="minorBidi" w:cstheme="minorBidi"/>
          <w:szCs w:val="24"/>
          <w:lang w:val="lt-LT"/>
        </w:rPr>
        <w:t xml:space="preserve"> iš </w:t>
      </w:r>
      <w:r w:rsidR="00296FCF">
        <w:rPr>
          <w:rFonts w:asciiTheme="minorBidi" w:hAnsiTheme="minorBidi" w:cstheme="minorBidi"/>
          <w:szCs w:val="24"/>
          <w:lang w:val="lt-LT"/>
        </w:rPr>
        <w:t xml:space="preserve">Regionų administracinio teismo Klaipėdos rūmų teisėjo pareigų </w:t>
      </w:r>
      <w:r w:rsidR="00891D25" w:rsidRPr="009542D6">
        <w:rPr>
          <w:rFonts w:asciiTheme="minorBidi" w:hAnsiTheme="minorBidi" w:cstheme="minorBidi"/>
          <w:szCs w:val="24"/>
          <w:lang w:val="lt-LT"/>
        </w:rPr>
        <w:t xml:space="preserve">2026 m. </w:t>
      </w:r>
      <w:r w:rsidR="00296FCF">
        <w:rPr>
          <w:rFonts w:asciiTheme="minorBidi" w:hAnsiTheme="minorBidi" w:cstheme="minorBidi"/>
          <w:szCs w:val="24"/>
          <w:lang w:val="lt-LT"/>
        </w:rPr>
        <w:t xml:space="preserve">spalio 22 d., </w:t>
      </w:r>
      <w:r w:rsidR="00891D25" w:rsidRPr="009542D6">
        <w:rPr>
          <w:rFonts w:asciiTheme="minorBidi" w:hAnsiTheme="minorBidi" w:cstheme="minorBidi"/>
          <w:szCs w:val="24"/>
          <w:lang w:val="lt-LT"/>
        </w:rPr>
        <w:t>pasibaigus įgaliojimų laikui</w:t>
      </w:r>
      <w:r w:rsidR="00891D25">
        <w:rPr>
          <w:rFonts w:asciiTheme="minorBidi" w:hAnsiTheme="minorBidi" w:cstheme="minorBidi"/>
          <w:szCs w:val="24"/>
          <w:lang w:val="lt-LT"/>
        </w:rPr>
        <w:t>.</w:t>
      </w:r>
    </w:p>
    <w:p w14:paraId="14F63ABB" w14:textId="099D9984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537CE68" w14:textId="6C80E5B5" w:rsidR="009F2D97" w:rsidRPr="009F2D97" w:rsidRDefault="006E5BDE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>
        <w:rPr>
          <w:rStyle w:val="Paprastas"/>
          <w:rFonts w:asciiTheme="minorBidi" w:hAnsiTheme="minorBidi" w:cstheme="minorBidi"/>
          <w:szCs w:val="24"/>
        </w:rPr>
        <w:t>u</w:t>
      </w:r>
      <w:r w:rsidR="009F2D97" w:rsidRPr="009E2C75">
        <w:rPr>
          <w:rStyle w:val="Paprastas"/>
          <w:rFonts w:asciiTheme="minorBidi" w:hAnsiTheme="minorBidi" w:cstheme="minorBidi"/>
          <w:szCs w:val="24"/>
        </w:rPr>
        <w:t>ž – 1</w:t>
      </w:r>
      <w:r w:rsidR="00296FCF">
        <w:rPr>
          <w:rStyle w:val="Paprastas"/>
          <w:rFonts w:asciiTheme="minorBidi" w:hAnsiTheme="minorBidi" w:cstheme="minorBidi"/>
          <w:szCs w:val="24"/>
        </w:rPr>
        <w:t>5</w:t>
      </w:r>
      <w:r w:rsidR="009F2D97"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76542553" w14:textId="27F95228" w:rsidR="009F2D97" w:rsidRDefault="009F2D97" w:rsidP="00885596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891D25" w:rsidRPr="009542D6">
        <w:rPr>
          <w:rFonts w:asciiTheme="minorBidi" w:hAnsiTheme="minorBidi" w:cstheme="minorBidi"/>
          <w:szCs w:val="24"/>
          <w:lang w:val="lt-LT"/>
        </w:rPr>
        <w:t xml:space="preserve">atleisti </w:t>
      </w:r>
      <w:r w:rsidR="00885596" w:rsidRPr="00885596">
        <w:rPr>
          <w:rFonts w:asciiTheme="minorBidi" w:hAnsiTheme="minorBidi" w:cstheme="minorBidi"/>
          <w:szCs w:val="24"/>
          <w:lang w:val="lt-LT"/>
        </w:rPr>
        <w:t>LAIMUTĘ JAKUBAUSKIENĘ iš Regionų administracinio teismo Klaipėdos rūmų teisėjo pareigų 2026</w:t>
      </w:r>
      <w:r w:rsidR="006E5BDE">
        <w:rPr>
          <w:rFonts w:asciiTheme="minorBidi" w:hAnsiTheme="minorBidi" w:cstheme="minorBidi"/>
          <w:szCs w:val="24"/>
          <w:lang w:val="lt-LT"/>
        </w:rPr>
        <w:t> </w:t>
      </w:r>
      <w:r w:rsidR="00885596" w:rsidRPr="00885596">
        <w:rPr>
          <w:rFonts w:asciiTheme="minorBidi" w:hAnsiTheme="minorBidi" w:cstheme="minorBidi"/>
          <w:szCs w:val="24"/>
          <w:lang w:val="lt-LT"/>
        </w:rPr>
        <w:t>m. spalio 22 d., pasibaigus įgaliojimų laikui.</w:t>
      </w:r>
    </w:p>
    <w:p w14:paraId="4AE10777" w14:textId="77777777" w:rsidR="00885596" w:rsidRPr="009F2D97" w:rsidRDefault="00885596" w:rsidP="00885596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6219798C" w14:textId="22D196AF" w:rsidR="00885596" w:rsidRDefault="00E503E1" w:rsidP="00885596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1.3. </w:t>
      </w:r>
      <w:r w:rsidR="001378C1" w:rsidRPr="009F2D97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885596" w:rsidRPr="00885596">
        <w:rPr>
          <w:rFonts w:asciiTheme="minorBidi" w:hAnsiTheme="minorBidi" w:cstheme="minorBidi"/>
          <w:szCs w:val="24"/>
          <w:lang w:val="lt-LT"/>
        </w:rPr>
        <w:t>Dėl ANDRIAUS IGNOTO atleidimo iš Vilniaus apygardos teismo teisėjo pareigų 2026 m. spalio 28 d., pasibaigus įgaliojimų laikui</w:t>
      </w:r>
      <w:r w:rsidR="009F2D97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35DEE1CE" w14:textId="17C1409B" w:rsidR="009F2D97" w:rsidRPr="00885596" w:rsidRDefault="00C77AC7" w:rsidP="00885596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885596">
        <w:rPr>
          <w:rFonts w:asciiTheme="minorBidi" w:hAnsiTheme="minorBidi" w:cstheme="minorBidi"/>
          <w:szCs w:val="24"/>
          <w:lang w:val="lt-LT"/>
        </w:rPr>
        <w:t xml:space="preserve">Posėdyje nedalyvauja </w:t>
      </w:r>
      <w:r w:rsidR="00885596" w:rsidRPr="00885596">
        <w:rPr>
          <w:rFonts w:asciiTheme="minorBidi" w:hAnsiTheme="minorBidi" w:cstheme="minorBidi"/>
          <w:szCs w:val="24"/>
          <w:lang w:val="lt-LT"/>
        </w:rPr>
        <w:t>Vilniaus apygardos teismo</w:t>
      </w:r>
      <w:r w:rsidRPr="00885596">
        <w:rPr>
          <w:rFonts w:asciiTheme="minorBidi" w:hAnsiTheme="minorBidi" w:cstheme="minorBidi"/>
          <w:szCs w:val="24"/>
          <w:lang w:val="lt-LT"/>
        </w:rPr>
        <w:t xml:space="preserve"> teisėjas </w:t>
      </w:r>
      <w:r w:rsidR="00885596">
        <w:rPr>
          <w:rFonts w:asciiTheme="minorBidi" w:hAnsiTheme="minorBidi" w:cstheme="minorBidi"/>
          <w:szCs w:val="24"/>
          <w:lang w:val="lt-LT"/>
        </w:rPr>
        <w:t>Andrius Ignotas.</w:t>
      </w:r>
      <w:r w:rsidR="00F916B3">
        <w:rPr>
          <w:rFonts w:asciiTheme="minorBidi" w:hAnsiTheme="minorBidi" w:cstheme="minorBidi"/>
          <w:szCs w:val="24"/>
          <w:lang w:val="lt-LT"/>
        </w:rPr>
        <w:t xml:space="preserve"> Teisėjui apie posėdį pranešta. </w:t>
      </w:r>
    </w:p>
    <w:p w14:paraId="35280885" w14:textId="3F739876" w:rsidR="00EF67BC" w:rsidRPr="009F2D97" w:rsidRDefault="009F2D97" w:rsidP="00EF67BC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D3CD6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6D3CD6" w:rsidRPr="009542D6">
        <w:rPr>
          <w:rFonts w:asciiTheme="minorBidi" w:hAnsiTheme="minorBidi" w:cstheme="minorBidi"/>
          <w:szCs w:val="24"/>
          <w:lang w:val="lt-LT"/>
        </w:rPr>
        <w:t xml:space="preserve">atleisti </w:t>
      </w:r>
      <w:r w:rsidR="00885596">
        <w:rPr>
          <w:rFonts w:asciiTheme="minorBidi" w:hAnsiTheme="minorBidi" w:cstheme="minorBidi"/>
          <w:szCs w:val="24"/>
          <w:lang w:val="lt-LT"/>
        </w:rPr>
        <w:t>ANDRIŲ IGNOTĄ</w:t>
      </w:r>
      <w:r w:rsidR="00EF67BC" w:rsidRPr="009542D6">
        <w:rPr>
          <w:rFonts w:asciiTheme="minorBidi" w:hAnsiTheme="minorBidi" w:cstheme="minorBidi"/>
          <w:szCs w:val="24"/>
          <w:lang w:val="lt-LT"/>
        </w:rPr>
        <w:t xml:space="preserve"> iš</w:t>
      </w:r>
      <w:r w:rsidR="00885596">
        <w:rPr>
          <w:rFonts w:asciiTheme="minorBidi" w:hAnsiTheme="minorBidi" w:cstheme="minorBidi"/>
          <w:szCs w:val="24"/>
          <w:lang w:val="lt-LT"/>
        </w:rPr>
        <w:t xml:space="preserve"> </w:t>
      </w:r>
      <w:r w:rsidR="00885596" w:rsidRPr="00885596">
        <w:rPr>
          <w:rFonts w:asciiTheme="minorBidi" w:hAnsiTheme="minorBidi" w:cstheme="minorBidi"/>
          <w:szCs w:val="24"/>
          <w:lang w:val="lt-LT"/>
        </w:rPr>
        <w:t>Vilniaus apygardos teismo teisėjo pareigų 2026 m. spalio 28 d., pasibaigus įgaliojimų laikui</w:t>
      </w:r>
      <w:r w:rsidR="00EF67BC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2E6E7FC8" w14:textId="4F10D3A8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6028D6EC" w14:textId="5D8E7C5B" w:rsidR="009F2D97" w:rsidRPr="009F2D97" w:rsidRDefault="00E503E1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>
        <w:rPr>
          <w:rStyle w:val="Paprastas"/>
          <w:rFonts w:asciiTheme="minorBidi" w:hAnsiTheme="minorBidi" w:cstheme="minorBidi"/>
          <w:szCs w:val="24"/>
        </w:rPr>
        <w:t>u</w:t>
      </w:r>
      <w:r w:rsidR="009F2D97" w:rsidRPr="009E2C75">
        <w:rPr>
          <w:rStyle w:val="Paprastas"/>
          <w:rFonts w:asciiTheme="minorBidi" w:hAnsiTheme="minorBidi" w:cstheme="minorBidi"/>
          <w:szCs w:val="24"/>
        </w:rPr>
        <w:t>ž – 1</w:t>
      </w:r>
      <w:r w:rsidR="00885596">
        <w:rPr>
          <w:rStyle w:val="Paprastas"/>
          <w:rFonts w:asciiTheme="minorBidi" w:hAnsiTheme="minorBidi" w:cstheme="minorBidi"/>
          <w:szCs w:val="24"/>
        </w:rPr>
        <w:t>5</w:t>
      </w:r>
      <w:r w:rsidR="009F2D97"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4AC4B1EA" w14:textId="4EBC540C" w:rsidR="00EF67BC" w:rsidRPr="009F2D97" w:rsidRDefault="009F2D97" w:rsidP="00EF67BC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8B3B71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8B3B71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6D3CD6" w:rsidRPr="009542D6">
        <w:rPr>
          <w:rFonts w:asciiTheme="minorBidi" w:hAnsiTheme="minorBidi" w:cstheme="minorBidi"/>
          <w:szCs w:val="24"/>
          <w:lang w:val="lt-LT"/>
        </w:rPr>
        <w:t xml:space="preserve">atleisti </w:t>
      </w:r>
      <w:r w:rsidR="00885596">
        <w:rPr>
          <w:rFonts w:asciiTheme="minorBidi" w:hAnsiTheme="minorBidi" w:cstheme="minorBidi"/>
          <w:szCs w:val="24"/>
          <w:lang w:val="lt-LT"/>
        </w:rPr>
        <w:t xml:space="preserve">ANDRIŲ IGNOTĄ </w:t>
      </w:r>
      <w:r w:rsidR="00EF67BC" w:rsidRPr="009542D6">
        <w:rPr>
          <w:rFonts w:asciiTheme="minorBidi" w:hAnsiTheme="minorBidi" w:cstheme="minorBidi"/>
          <w:szCs w:val="24"/>
          <w:lang w:val="lt-LT"/>
        </w:rPr>
        <w:t>iš</w:t>
      </w:r>
      <w:r w:rsidR="00885596" w:rsidRPr="00885596">
        <w:rPr>
          <w:rFonts w:asciiTheme="minorBidi" w:hAnsiTheme="minorBidi" w:cstheme="minorBidi"/>
          <w:szCs w:val="24"/>
          <w:lang w:val="lt-LT"/>
        </w:rPr>
        <w:t xml:space="preserve"> Vilniaus apygardos teismo teisėjo pareigų 2026 m. spalio 28 d., pasibaigus įgaliojimų laikui</w:t>
      </w:r>
      <w:r w:rsidR="00EF67BC" w:rsidRPr="009F2D97">
        <w:rPr>
          <w:rFonts w:asciiTheme="minorBidi" w:hAnsiTheme="minorBidi" w:cstheme="minorBidi"/>
          <w:szCs w:val="24"/>
          <w:lang w:val="lt-LT"/>
        </w:rPr>
        <w:t>.</w:t>
      </w:r>
    </w:p>
    <w:p w14:paraId="60F38B54" w14:textId="5DA5F194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03F41931" w14:textId="10EBBFD4" w:rsidR="00F63F62" w:rsidRDefault="00E503E1" w:rsidP="001378C1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1.4. </w:t>
      </w:r>
      <w:r w:rsidR="001378C1" w:rsidRPr="009F2D97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3635F0" w:rsidRPr="003635F0">
        <w:rPr>
          <w:rFonts w:asciiTheme="minorBidi" w:hAnsiTheme="minorBidi" w:cstheme="minorBidi"/>
          <w:szCs w:val="24"/>
          <w:lang w:val="lt-LT"/>
        </w:rPr>
        <w:t>Dėl teisėjos LAUROS KAČINSKIENĖS perkėlimo iš Klaipėdos apylinkės teismo Klaipėdos rūmų, darbo vieta – Gargždų mieste, į Klaipėdos apylinkės teismo Klaipėdos rūmus, darbo vieta – Klaipėdos mieste</w:t>
      </w:r>
      <w:r w:rsidR="00260EE5">
        <w:rPr>
          <w:rFonts w:asciiTheme="minorBidi" w:hAnsiTheme="minorBidi" w:cstheme="minorBidi"/>
          <w:szCs w:val="24"/>
          <w:lang w:val="lt-LT"/>
        </w:rPr>
        <w:t>.</w:t>
      </w:r>
    </w:p>
    <w:p w14:paraId="0A279328" w14:textId="3F2AD9B2" w:rsidR="009F2D97" w:rsidRPr="00F63F62" w:rsidRDefault="00F63F62" w:rsidP="00F63F6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C33AFA">
        <w:rPr>
          <w:rFonts w:asciiTheme="minorBidi" w:hAnsiTheme="minorBidi" w:cstheme="minorBidi"/>
          <w:szCs w:val="24"/>
        </w:rPr>
        <w:t xml:space="preserve">Posėdyje dalyvauja </w:t>
      </w:r>
      <w:r w:rsidR="003635F0">
        <w:rPr>
          <w:rFonts w:asciiTheme="minorBidi" w:hAnsiTheme="minorBidi" w:cstheme="minorBidi"/>
          <w:szCs w:val="24"/>
        </w:rPr>
        <w:t>Klaipėdos apylinkės teismo Klaipėdos rūmų teisėja (</w:t>
      </w:r>
      <w:r w:rsidR="00FF0A7C">
        <w:rPr>
          <w:rFonts w:asciiTheme="minorBidi" w:hAnsiTheme="minorBidi" w:cstheme="minorBidi"/>
          <w:szCs w:val="24"/>
        </w:rPr>
        <w:t xml:space="preserve">ZOOM </w:t>
      </w:r>
      <w:r w:rsidR="003635F0">
        <w:rPr>
          <w:rFonts w:asciiTheme="minorBidi" w:hAnsiTheme="minorBidi" w:cstheme="minorBidi"/>
          <w:szCs w:val="24"/>
        </w:rPr>
        <w:t xml:space="preserve">platformoje). </w:t>
      </w:r>
    </w:p>
    <w:p w14:paraId="421D69EC" w14:textId="69EE458C" w:rsidR="00260EE5" w:rsidRDefault="009F2D97" w:rsidP="00260EE5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 xml:space="preserve">Teisėjų tarybos pirmininkė Danguolė Bublienė siūlo balsuoti, kas už tai, kad būtų patarta Lietuvos Respublikos Prezidentui </w:t>
      </w:r>
      <w:r w:rsidR="00852990" w:rsidRPr="00852990">
        <w:rPr>
          <w:rFonts w:asciiTheme="minorBidi" w:hAnsiTheme="minorBidi" w:cstheme="minorBidi"/>
          <w:szCs w:val="24"/>
          <w:lang w:val="lt-LT"/>
        </w:rPr>
        <w:t>perk</w:t>
      </w:r>
      <w:r w:rsidR="00852990">
        <w:rPr>
          <w:rFonts w:asciiTheme="minorBidi" w:hAnsiTheme="minorBidi" w:cstheme="minorBidi"/>
          <w:szCs w:val="24"/>
          <w:lang w:val="lt-LT"/>
        </w:rPr>
        <w:t>elti LAURĄ KAČINSKIENĘ</w:t>
      </w:r>
      <w:r w:rsidR="00852990" w:rsidRPr="00852990">
        <w:rPr>
          <w:rFonts w:asciiTheme="minorBidi" w:hAnsiTheme="minorBidi" w:cstheme="minorBidi"/>
          <w:szCs w:val="24"/>
          <w:lang w:val="lt-LT"/>
        </w:rPr>
        <w:t xml:space="preserve"> iš Klaipėdos apylinkės teismo Klaipėdos rūmų, darbo vieta – Gargždų mieste, į Klaipėdos apylinkės teismo Klaipėdos rūmus, darbo vieta – Klaipėdos mieste</w:t>
      </w:r>
      <w:r w:rsidR="00260EE5">
        <w:rPr>
          <w:rFonts w:asciiTheme="minorBidi" w:hAnsiTheme="minorBidi" w:cstheme="minorBidi"/>
          <w:szCs w:val="24"/>
          <w:lang w:val="lt-LT"/>
        </w:rPr>
        <w:t>.</w:t>
      </w:r>
    </w:p>
    <w:p w14:paraId="160B05D2" w14:textId="71752171" w:rsidR="009F2D97" w:rsidRPr="009F2D97" w:rsidRDefault="009F2D97" w:rsidP="009F2D9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3FEB17F7" w14:textId="74EEFB6D" w:rsidR="009F2D97" w:rsidRPr="009F2D97" w:rsidRDefault="00545C88" w:rsidP="009F2D97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>
        <w:rPr>
          <w:rStyle w:val="Paprastas"/>
          <w:rFonts w:asciiTheme="minorBidi" w:hAnsiTheme="minorBidi" w:cstheme="minorBidi"/>
          <w:szCs w:val="24"/>
        </w:rPr>
        <w:t>u</w:t>
      </w:r>
      <w:r w:rsidR="009F2D97" w:rsidRPr="009E2C75">
        <w:rPr>
          <w:rStyle w:val="Paprastas"/>
          <w:rFonts w:asciiTheme="minorBidi" w:hAnsiTheme="minorBidi" w:cstheme="minorBidi"/>
          <w:szCs w:val="24"/>
        </w:rPr>
        <w:t>ž – 1</w:t>
      </w:r>
      <w:r w:rsidR="00852990">
        <w:rPr>
          <w:rStyle w:val="Paprastas"/>
          <w:rFonts w:asciiTheme="minorBidi" w:hAnsiTheme="minorBidi" w:cstheme="minorBidi"/>
          <w:szCs w:val="24"/>
        </w:rPr>
        <w:t>5</w:t>
      </w:r>
      <w:r w:rsidR="009F2D97" w:rsidRPr="009E2C75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0E1640F6" w14:textId="0F307033" w:rsidR="00260EE5" w:rsidRDefault="009F2D97" w:rsidP="00260EE5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NUTARTA. Patarti </w:t>
      </w:r>
      <w:r w:rsidRPr="009F2D97">
        <w:rPr>
          <w:rFonts w:asciiTheme="minorBidi" w:hAnsiTheme="minorBidi" w:cstheme="minorBidi"/>
          <w:szCs w:val="24"/>
          <w:lang w:val="lt-LT"/>
        </w:rPr>
        <w:t xml:space="preserve">Lietuvos Respublikos Prezidentui </w:t>
      </w:r>
      <w:r w:rsidR="00852990" w:rsidRPr="00852990">
        <w:rPr>
          <w:rFonts w:asciiTheme="minorBidi" w:hAnsiTheme="minorBidi" w:cstheme="minorBidi"/>
          <w:szCs w:val="24"/>
          <w:lang w:val="lt-LT"/>
        </w:rPr>
        <w:t>perkelti LAURĄ KAČINSKIENĘ iš Klaipėdos apylinkės teismo Klaipėdos rūmų, darbo vieta – Gargždų mieste, į Klaipėdos apylinkės teismo Klaipėdos rūmus, darbo vieta – Klaipėdos mieste</w:t>
      </w:r>
      <w:r w:rsidR="00852990">
        <w:rPr>
          <w:rFonts w:asciiTheme="minorBidi" w:hAnsiTheme="minorBidi" w:cstheme="minorBidi"/>
          <w:szCs w:val="24"/>
          <w:lang w:val="lt-LT"/>
        </w:rPr>
        <w:t>.</w:t>
      </w:r>
    </w:p>
    <w:p w14:paraId="051DB840" w14:textId="2216026E" w:rsidR="001378C1" w:rsidRPr="009F2D97" w:rsidRDefault="001378C1" w:rsidP="009F2D97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</w:p>
    <w:p w14:paraId="56896F1F" w14:textId="504D01B5" w:rsidR="003E493F" w:rsidRDefault="00545C88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1.</w:t>
      </w:r>
      <w:r>
        <w:rPr>
          <w:rFonts w:asciiTheme="minorBidi" w:hAnsiTheme="minorBidi" w:cstheme="minorBidi"/>
          <w:szCs w:val="24"/>
        </w:rPr>
        <w:t>5</w:t>
      </w:r>
      <w:r w:rsidRPr="009F2D97">
        <w:rPr>
          <w:rFonts w:asciiTheme="minorBidi" w:hAnsiTheme="minorBidi" w:cstheme="minorBidi"/>
          <w:szCs w:val="24"/>
        </w:rPr>
        <w:t xml:space="preserve">. </w:t>
      </w:r>
      <w:r w:rsidR="00260EE5" w:rsidRPr="009F2D97">
        <w:rPr>
          <w:rFonts w:asciiTheme="minorBidi" w:hAnsiTheme="minorBidi" w:cstheme="minorBidi"/>
          <w:szCs w:val="24"/>
        </w:rPr>
        <w:t xml:space="preserve">SVARSTYTA. </w:t>
      </w:r>
      <w:r w:rsidR="000F75E2" w:rsidRPr="000F75E2">
        <w:rPr>
          <w:rFonts w:asciiTheme="minorBidi" w:hAnsiTheme="minorBidi" w:cstheme="minorBidi"/>
          <w:szCs w:val="24"/>
        </w:rPr>
        <w:t>Dėl teikimo Lietuvos Respublikos Seimui atleisti ALGIMANTĄ VALANTINĄ iš Lietuvos Aukščiausiojo Teismo teisėjo pareigų 2026 m. spalio 29 d., pasibaigus įgaliojimų laikui</w:t>
      </w:r>
      <w:r w:rsidR="000F75E2">
        <w:rPr>
          <w:rFonts w:asciiTheme="minorBidi" w:hAnsiTheme="minorBidi" w:cstheme="minorBidi"/>
          <w:szCs w:val="24"/>
        </w:rPr>
        <w:t>.</w:t>
      </w:r>
    </w:p>
    <w:p w14:paraId="59C4469D" w14:textId="5FF3E318" w:rsidR="00F916B3" w:rsidRPr="00885596" w:rsidRDefault="008B3B71" w:rsidP="00F916B3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 w:rsidRPr="006707EB">
        <w:rPr>
          <w:rFonts w:asciiTheme="minorBidi" w:hAnsiTheme="minorBidi" w:cstheme="minorBidi"/>
          <w:szCs w:val="24"/>
          <w:lang w:val="lt-LT"/>
        </w:rPr>
        <w:t xml:space="preserve">Posėdyje </w:t>
      </w:r>
      <w:r w:rsidR="000F75E2" w:rsidRPr="006707EB">
        <w:rPr>
          <w:rFonts w:asciiTheme="minorBidi" w:hAnsiTheme="minorBidi" w:cstheme="minorBidi"/>
          <w:szCs w:val="24"/>
          <w:lang w:val="lt-LT"/>
        </w:rPr>
        <w:t>nedalyvauja</w:t>
      </w:r>
      <w:r w:rsidRPr="006707EB">
        <w:rPr>
          <w:rFonts w:asciiTheme="minorBidi" w:hAnsiTheme="minorBidi" w:cstheme="minorBidi"/>
          <w:szCs w:val="24"/>
          <w:lang w:val="lt-LT"/>
        </w:rPr>
        <w:t xml:space="preserve"> </w:t>
      </w:r>
      <w:r w:rsidR="000F75E2" w:rsidRPr="006707EB">
        <w:rPr>
          <w:rFonts w:asciiTheme="minorBidi" w:hAnsiTheme="minorBidi" w:cstheme="minorBidi"/>
          <w:szCs w:val="24"/>
          <w:lang w:val="lt-LT"/>
        </w:rPr>
        <w:t>Lietuvos Aukščiausiojo teismo teisėjas Algimantas Valantinas</w:t>
      </w:r>
      <w:r w:rsidRPr="006707EB">
        <w:rPr>
          <w:rFonts w:asciiTheme="minorBidi" w:hAnsiTheme="minorBidi" w:cstheme="minorBidi"/>
          <w:szCs w:val="24"/>
          <w:lang w:val="lt-LT"/>
        </w:rPr>
        <w:t>.</w:t>
      </w:r>
      <w:r w:rsidR="00F916B3" w:rsidRPr="006707EB">
        <w:rPr>
          <w:rFonts w:asciiTheme="minorBidi" w:hAnsiTheme="minorBidi" w:cstheme="minorBidi"/>
          <w:szCs w:val="24"/>
          <w:lang w:val="lt-LT"/>
        </w:rPr>
        <w:t xml:space="preserve"> </w:t>
      </w:r>
      <w:r w:rsidR="00F916B3">
        <w:rPr>
          <w:rFonts w:asciiTheme="minorBidi" w:hAnsiTheme="minorBidi" w:cstheme="minorBidi"/>
          <w:szCs w:val="24"/>
          <w:lang w:val="lt-LT"/>
        </w:rPr>
        <w:t xml:space="preserve">Teisėjui apie posėdį pranešta. </w:t>
      </w:r>
    </w:p>
    <w:p w14:paraId="65963731" w14:textId="539F47D2" w:rsidR="008B3B71" w:rsidRDefault="008B3B71" w:rsidP="008B3B7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 xml:space="preserve">Teisėjų tarybos pirmininkė Danguolė Bublienė siūlo balsuoti, kas už tai, kad būtų patarta </w:t>
      </w:r>
      <w:r w:rsidR="000F75E2" w:rsidRPr="000F75E2">
        <w:rPr>
          <w:rFonts w:asciiTheme="minorBidi" w:hAnsiTheme="minorBidi" w:cstheme="minorBidi"/>
          <w:szCs w:val="24"/>
        </w:rPr>
        <w:t>Lietuvos Respublikos Seimui atleisti ALGIMANTĄ VALANTINĄ iš Lietuvos Aukščiausiojo Teismo teisėjo pareigų 2026 m. spalio 29 d., pasibaigus įgaliojimų laikui</w:t>
      </w:r>
      <w:r>
        <w:rPr>
          <w:rFonts w:asciiTheme="minorBidi" w:hAnsiTheme="minorBidi" w:cstheme="minorBidi"/>
          <w:szCs w:val="24"/>
        </w:rPr>
        <w:t>.</w:t>
      </w:r>
    </w:p>
    <w:p w14:paraId="5CD29DFE" w14:textId="77777777" w:rsidR="008B3B71" w:rsidRPr="009F2D97" w:rsidRDefault="008B3B71" w:rsidP="008B3B7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1703F896" w14:textId="35476AE6" w:rsidR="008B3B71" w:rsidRPr="009F2D97" w:rsidRDefault="00545C88" w:rsidP="008B3B71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>
        <w:rPr>
          <w:rStyle w:val="Paprastas"/>
          <w:rFonts w:asciiTheme="minorBidi" w:hAnsiTheme="minorBidi" w:cstheme="minorBidi"/>
          <w:szCs w:val="24"/>
        </w:rPr>
        <w:t>u</w:t>
      </w:r>
      <w:r w:rsidR="008B3B71" w:rsidRPr="00D73A4B">
        <w:rPr>
          <w:rStyle w:val="Paprastas"/>
          <w:rFonts w:asciiTheme="minorBidi" w:hAnsiTheme="minorBidi" w:cstheme="minorBidi"/>
          <w:szCs w:val="24"/>
        </w:rPr>
        <w:t>ž – 1</w:t>
      </w:r>
      <w:r w:rsidR="000F75E2">
        <w:rPr>
          <w:rStyle w:val="Paprastas"/>
          <w:rFonts w:asciiTheme="minorBidi" w:hAnsiTheme="minorBidi" w:cstheme="minorBidi"/>
          <w:szCs w:val="24"/>
        </w:rPr>
        <w:t>5</w:t>
      </w:r>
      <w:r w:rsidR="008B3B71" w:rsidRPr="00D73A4B">
        <w:rPr>
          <w:rStyle w:val="Paprastas"/>
          <w:rFonts w:asciiTheme="minorBidi" w:hAnsiTheme="minorBidi" w:cstheme="minorBidi"/>
          <w:szCs w:val="24"/>
        </w:rPr>
        <w:t>; prieš – 0.</w:t>
      </w:r>
    </w:p>
    <w:p w14:paraId="3E318C7E" w14:textId="2EDB5EDD" w:rsidR="008B3B71" w:rsidRPr="008B3B71" w:rsidRDefault="008B3B71" w:rsidP="008B3B7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 xml:space="preserve">NUTARTA. </w:t>
      </w:r>
      <w:r w:rsidR="000F75E2">
        <w:rPr>
          <w:rFonts w:asciiTheme="minorBidi" w:hAnsiTheme="minorBidi" w:cstheme="minorBidi"/>
          <w:szCs w:val="24"/>
        </w:rPr>
        <w:t xml:space="preserve">Patarti </w:t>
      </w:r>
      <w:r w:rsidR="000F75E2" w:rsidRPr="000F75E2">
        <w:rPr>
          <w:rFonts w:asciiTheme="minorBidi" w:hAnsiTheme="minorBidi" w:cstheme="minorBidi"/>
          <w:szCs w:val="24"/>
        </w:rPr>
        <w:t>Lietuvos Respublikos Seimui atleisti ALGIMANTĄ VALANTINĄ iš Lietuvos Aukščiausiojo Teismo teisėjo pareigų 2026 m. spalio 29 d., pasibaigus įgaliojimų laikui</w:t>
      </w:r>
      <w:r>
        <w:rPr>
          <w:rFonts w:asciiTheme="minorBidi" w:hAnsiTheme="minorBidi" w:cstheme="minorBidi"/>
          <w:szCs w:val="24"/>
        </w:rPr>
        <w:t>.</w:t>
      </w:r>
    </w:p>
    <w:p w14:paraId="0873D66D" w14:textId="77777777" w:rsidR="008B3B71" w:rsidRPr="008B3B71" w:rsidRDefault="008B3B71" w:rsidP="008B3B7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</w:p>
    <w:p w14:paraId="5A67C25B" w14:textId="25B7DA97" w:rsidR="00DD5957" w:rsidRDefault="00545C88" w:rsidP="002814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1.</w:t>
      </w:r>
      <w:r>
        <w:rPr>
          <w:rFonts w:asciiTheme="minorBidi" w:hAnsiTheme="minorBidi" w:cstheme="minorBidi"/>
          <w:szCs w:val="24"/>
        </w:rPr>
        <w:t>6</w:t>
      </w:r>
      <w:r w:rsidRPr="009F2D97">
        <w:rPr>
          <w:rFonts w:asciiTheme="minorBidi" w:hAnsiTheme="minorBidi" w:cstheme="minorBidi"/>
          <w:szCs w:val="24"/>
        </w:rPr>
        <w:t xml:space="preserve">. </w:t>
      </w:r>
      <w:r w:rsidR="00260EE5" w:rsidRPr="009F2D97">
        <w:rPr>
          <w:rFonts w:asciiTheme="minorBidi" w:hAnsiTheme="minorBidi" w:cstheme="minorBidi"/>
          <w:szCs w:val="24"/>
        </w:rPr>
        <w:t xml:space="preserve">SVARSTYTA. </w:t>
      </w:r>
      <w:r w:rsidR="00764123" w:rsidRPr="00764123">
        <w:rPr>
          <w:rFonts w:asciiTheme="minorBidi" w:hAnsiTheme="minorBidi" w:cstheme="minorBidi"/>
          <w:szCs w:val="24"/>
        </w:rPr>
        <w:t>Dėl teisėjos JŪRATĖS VOLČKOVOS perkėlimo iš Klaipėdos apylinkės teismo Klaipėdos rūmų, darbo vieta – Gargždų mieste, į Klaipėdos apylinkės teismo Klaipėdos rūmus, darbo vieta – Klaipėdos mieste</w:t>
      </w:r>
      <w:r w:rsidR="002814A3">
        <w:rPr>
          <w:rFonts w:ascii="Arial" w:hAnsi="Arial" w:cs="Arial"/>
          <w:szCs w:val="24"/>
        </w:rPr>
        <w:t>.</w:t>
      </w:r>
    </w:p>
    <w:p w14:paraId="374C1731" w14:textId="19499385" w:rsidR="00DD5957" w:rsidRDefault="002814A3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lastRenderedPageBreak/>
        <w:t xml:space="preserve">Posėdyje dalyvauja </w:t>
      </w:r>
      <w:r w:rsidR="00764123" w:rsidRPr="00764123">
        <w:rPr>
          <w:rFonts w:asciiTheme="minorBidi" w:hAnsiTheme="minorBidi" w:cstheme="minorBidi"/>
          <w:szCs w:val="24"/>
        </w:rPr>
        <w:t>Klaipėdos apylinkės teismo Klaipėdos rūmų</w:t>
      </w:r>
      <w:r w:rsidR="00764123">
        <w:rPr>
          <w:rFonts w:asciiTheme="minorBidi" w:hAnsiTheme="minorBidi" w:cstheme="minorBidi"/>
          <w:szCs w:val="24"/>
        </w:rPr>
        <w:t xml:space="preserve"> teisėja Jūratė Volčkova</w:t>
      </w:r>
      <w:r w:rsidR="004766B4">
        <w:rPr>
          <w:rFonts w:asciiTheme="minorBidi" w:hAnsiTheme="minorBidi" w:cstheme="minorBidi"/>
          <w:szCs w:val="24"/>
        </w:rPr>
        <w:t xml:space="preserve"> (Z</w:t>
      </w:r>
      <w:r w:rsidR="00FF0A7C">
        <w:rPr>
          <w:rFonts w:asciiTheme="minorBidi" w:hAnsiTheme="minorBidi" w:cstheme="minorBidi"/>
          <w:szCs w:val="24"/>
        </w:rPr>
        <w:t>OOM</w:t>
      </w:r>
      <w:r w:rsidR="004766B4">
        <w:rPr>
          <w:rFonts w:asciiTheme="minorBidi" w:hAnsiTheme="minorBidi" w:cstheme="minorBidi"/>
          <w:szCs w:val="24"/>
        </w:rPr>
        <w:t xml:space="preserve"> platforma)</w:t>
      </w:r>
      <w:r w:rsidR="00545C88">
        <w:rPr>
          <w:rFonts w:asciiTheme="minorBidi" w:hAnsiTheme="minorBidi" w:cstheme="minorBidi"/>
          <w:szCs w:val="24"/>
        </w:rPr>
        <w:t>.</w:t>
      </w:r>
    </w:p>
    <w:p w14:paraId="697E8BE0" w14:textId="36AD25CA" w:rsidR="002814A3" w:rsidRDefault="00764123" w:rsidP="003E493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Theme="minorBidi" w:hAnsiTheme="minorBidi" w:cstheme="minorBidi"/>
          <w:szCs w:val="24"/>
        </w:rPr>
      </w:pPr>
      <w:r w:rsidRPr="00764123">
        <w:rPr>
          <w:rFonts w:asciiTheme="minorBidi" w:hAnsiTheme="minorBidi" w:cstheme="minorBidi"/>
          <w:szCs w:val="24"/>
        </w:rPr>
        <w:t xml:space="preserve">Teisėjų tarybos pirmininkė Danguolė Bublienė siūlo balsuoti, kas už tai, kad būtų </w:t>
      </w:r>
      <w:r>
        <w:rPr>
          <w:rFonts w:asciiTheme="minorBidi" w:hAnsiTheme="minorBidi" w:cstheme="minorBidi"/>
          <w:szCs w:val="24"/>
        </w:rPr>
        <w:t>p</w:t>
      </w:r>
      <w:r w:rsidRPr="00764123">
        <w:rPr>
          <w:rFonts w:asciiTheme="minorBidi" w:hAnsiTheme="minorBidi" w:cstheme="minorBidi"/>
          <w:szCs w:val="24"/>
        </w:rPr>
        <w:t xml:space="preserve">atarta Lietuvos Respublikos Prezidentui perkelti </w:t>
      </w:r>
      <w:r>
        <w:rPr>
          <w:rFonts w:asciiTheme="minorBidi" w:hAnsiTheme="minorBidi" w:cstheme="minorBidi"/>
          <w:szCs w:val="24"/>
        </w:rPr>
        <w:t xml:space="preserve">JŪRATĘ VOLČKOVĄ </w:t>
      </w:r>
      <w:r w:rsidRPr="00764123">
        <w:rPr>
          <w:rFonts w:asciiTheme="minorBidi" w:hAnsiTheme="minorBidi" w:cstheme="minorBidi"/>
          <w:szCs w:val="24"/>
        </w:rPr>
        <w:t>iš Klaipėdos apylinkės teismo Klaipėdos rūmų, darbo vieta – Gargždų mieste, į Klaipėdos apylinkės teismo Klaipėdos rūmus, darbo vieta – Klaipėdos mieste</w:t>
      </w:r>
      <w:r w:rsidR="002814A3">
        <w:rPr>
          <w:rFonts w:ascii="Arial" w:hAnsi="Arial" w:cs="Arial"/>
          <w:szCs w:val="24"/>
        </w:rPr>
        <w:t>.</w:t>
      </w:r>
    </w:p>
    <w:p w14:paraId="70F02FCC" w14:textId="77777777" w:rsidR="002814A3" w:rsidRPr="009F2D97" w:rsidRDefault="002814A3" w:rsidP="002814A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Balsavimo rezultatai:</w:t>
      </w:r>
      <w:r w:rsidRPr="009F2D97">
        <w:rPr>
          <w:rStyle w:val="Paprastas"/>
          <w:rFonts w:asciiTheme="minorBidi" w:hAnsiTheme="minorBidi" w:cstheme="minorBidi"/>
          <w:szCs w:val="24"/>
          <w:lang w:val="lt-LT"/>
        </w:rPr>
        <w:t xml:space="preserve"> </w:t>
      </w:r>
    </w:p>
    <w:p w14:paraId="49668B9C" w14:textId="2B8F935F" w:rsidR="002814A3" w:rsidRPr="00230DB6" w:rsidRDefault="00545C88" w:rsidP="00764123">
      <w:pPr>
        <w:pStyle w:val="Straipsniotekstas"/>
        <w:spacing w:line="276" w:lineRule="auto"/>
        <w:ind w:firstLine="567"/>
        <w:rPr>
          <w:rStyle w:val="Paprastas"/>
          <w:rFonts w:asciiTheme="minorBidi" w:hAnsiTheme="minorBidi" w:cstheme="minorBidi"/>
          <w:szCs w:val="24"/>
        </w:rPr>
      </w:pPr>
      <w:r>
        <w:rPr>
          <w:rStyle w:val="Paprastas"/>
          <w:rFonts w:asciiTheme="minorBidi" w:hAnsiTheme="minorBidi" w:cstheme="minorBidi"/>
          <w:szCs w:val="24"/>
        </w:rPr>
        <w:t>u</w:t>
      </w:r>
      <w:r w:rsidR="002814A3" w:rsidRPr="007C27E0">
        <w:rPr>
          <w:rStyle w:val="Paprastas"/>
          <w:rFonts w:asciiTheme="minorBidi" w:hAnsiTheme="minorBidi" w:cstheme="minorBidi"/>
          <w:szCs w:val="24"/>
        </w:rPr>
        <w:t>ž – 1</w:t>
      </w:r>
      <w:r w:rsidR="00764123">
        <w:rPr>
          <w:rStyle w:val="Paprastas"/>
          <w:rFonts w:asciiTheme="minorBidi" w:hAnsiTheme="minorBidi" w:cstheme="minorBidi"/>
          <w:szCs w:val="24"/>
        </w:rPr>
        <w:t>5</w:t>
      </w:r>
      <w:r w:rsidR="002814A3" w:rsidRPr="007C27E0">
        <w:rPr>
          <w:rStyle w:val="Paprastas"/>
          <w:rFonts w:asciiTheme="minorBidi" w:hAnsiTheme="minorBidi" w:cstheme="minorBidi"/>
          <w:szCs w:val="24"/>
        </w:rPr>
        <w:t>; prieš – 0</w:t>
      </w:r>
      <w:r w:rsidR="00764123">
        <w:rPr>
          <w:rStyle w:val="Paprastas"/>
          <w:rFonts w:asciiTheme="minorBidi" w:hAnsiTheme="minorBidi" w:cstheme="minorBidi"/>
          <w:szCs w:val="24"/>
        </w:rPr>
        <w:t xml:space="preserve">. </w:t>
      </w:r>
    </w:p>
    <w:p w14:paraId="5948FE0D" w14:textId="3E1566F3" w:rsidR="002814A3" w:rsidRDefault="002814A3" w:rsidP="002814A3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8B3B71">
        <w:rPr>
          <w:rFonts w:asciiTheme="minorBidi" w:hAnsiTheme="minorBidi" w:cstheme="minorBidi"/>
          <w:szCs w:val="24"/>
        </w:rPr>
        <w:t xml:space="preserve">NUTARTA. </w:t>
      </w:r>
      <w:r w:rsidR="00764123" w:rsidRPr="00764123">
        <w:rPr>
          <w:rFonts w:asciiTheme="minorBidi" w:hAnsiTheme="minorBidi" w:cstheme="minorBidi"/>
          <w:szCs w:val="24"/>
        </w:rPr>
        <w:t>Patarti Lietuvos Respublikos Prezidentui perkelti LAURĄ KAČINSKIENĘ iš Klaipėdos apylinkės teismo Klaipėdos rūmų, darbo vieta – Gargždų mieste, į Klaipėdos apylinkės teismo Klaipėdos rūmus, darbo vieta – Klaipėdos mieste</w:t>
      </w:r>
      <w:r>
        <w:rPr>
          <w:rFonts w:ascii="Arial" w:hAnsi="Arial" w:cs="Arial"/>
          <w:szCs w:val="24"/>
        </w:rPr>
        <w:t>.</w:t>
      </w:r>
    </w:p>
    <w:p w14:paraId="53361EEA" w14:textId="77777777" w:rsidR="00260EE5" w:rsidRDefault="00260EE5" w:rsidP="00842F48">
      <w:pPr>
        <w:pStyle w:val="Tekstas"/>
        <w:tabs>
          <w:tab w:val="left" w:pos="1418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8652B78" w14:textId="059351BC" w:rsidR="006E73A9" w:rsidRDefault="00545C88" w:rsidP="006E73A9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2</w:t>
      </w:r>
      <w:r w:rsidRPr="006E73A9">
        <w:rPr>
          <w:rFonts w:asciiTheme="minorBidi" w:hAnsiTheme="minorBidi" w:cstheme="minorBidi"/>
          <w:szCs w:val="24"/>
        </w:rPr>
        <w:t>.</w:t>
      </w:r>
      <w:r>
        <w:rPr>
          <w:rFonts w:asciiTheme="minorBidi" w:hAnsiTheme="minorBidi" w:cstheme="minorBidi"/>
          <w:szCs w:val="24"/>
        </w:rPr>
        <w:t xml:space="preserve"> </w:t>
      </w:r>
      <w:r w:rsidR="006E73A9" w:rsidRPr="006E73A9">
        <w:rPr>
          <w:rFonts w:asciiTheme="minorBidi" w:hAnsiTheme="minorBidi" w:cstheme="minorBidi"/>
          <w:szCs w:val="24"/>
        </w:rPr>
        <w:t>SVARSTYTA. Dėl programos „Teismų centralizuotas aprūpinimas“ 2026</w:t>
      </w:r>
      <w:r>
        <w:rPr>
          <w:rFonts w:asciiTheme="minorBidi" w:hAnsiTheme="minorBidi" w:cstheme="minorBidi"/>
          <w:szCs w:val="24"/>
        </w:rPr>
        <w:t> </w:t>
      </w:r>
      <w:r w:rsidR="006E73A9" w:rsidRPr="006E73A9">
        <w:rPr>
          <w:rFonts w:asciiTheme="minorBidi" w:hAnsiTheme="minorBidi" w:cstheme="minorBidi"/>
          <w:szCs w:val="24"/>
        </w:rPr>
        <w:t>m. I</w:t>
      </w:r>
      <w:r>
        <w:rPr>
          <w:rFonts w:asciiTheme="minorBidi" w:hAnsiTheme="minorBidi" w:cstheme="minorBidi"/>
          <w:szCs w:val="24"/>
        </w:rPr>
        <w:t> </w:t>
      </w:r>
      <w:r w:rsidR="006E73A9" w:rsidRPr="006E73A9">
        <w:rPr>
          <w:rFonts w:asciiTheme="minorBidi" w:hAnsiTheme="minorBidi" w:cstheme="minorBidi"/>
          <w:szCs w:val="24"/>
        </w:rPr>
        <w:t>pusmečio sąmatos vykdymo ataskaitos pristatymo (pranešėjas – Ernestas Šukys).</w:t>
      </w:r>
    </w:p>
    <w:p w14:paraId="2CD919E4" w14:textId="0E3DC979" w:rsidR="006E73A9" w:rsidRDefault="006E73A9" w:rsidP="006E73A9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 w:rsidRPr="006E73A9">
        <w:rPr>
          <w:rFonts w:asciiTheme="minorBidi" w:hAnsiTheme="minorBidi" w:cstheme="minorBidi"/>
          <w:szCs w:val="24"/>
        </w:rPr>
        <w:t xml:space="preserve">Bendru sutarimu nutarta </w:t>
      </w:r>
      <w:r>
        <w:rPr>
          <w:rFonts w:asciiTheme="minorBidi" w:hAnsiTheme="minorBidi" w:cstheme="minorBidi"/>
          <w:szCs w:val="24"/>
        </w:rPr>
        <w:t xml:space="preserve">pritarti Nacionalinės teismų administracijos vykdomos programos „Teismų centralizuotas aprūpinimas“ 2026 m. sąmatos pirmojo pusmečio vykdymo ataskaitai. </w:t>
      </w:r>
    </w:p>
    <w:p w14:paraId="20C63C4C" w14:textId="57BE15E0" w:rsidR="004959BE" w:rsidRDefault="004959BE" w:rsidP="006E73A9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NUTARTA.</w:t>
      </w:r>
      <w:r>
        <w:rPr>
          <w:rFonts w:asciiTheme="minorBidi" w:hAnsiTheme="minorBidi" w:cstheme="minorBidi"/>
          <w:szCs w:val="24"/>
        </w:rPr>
        <w:t xml:space="preserve"> Pritarti Nacionalinės teismų administracijos vykdomos programos „Teismų centralizuotas aprūpinimas“ 2026 m. sąmatos pirmojo pusmečio vykdymo ataskaitai.</w:t>
      </w:r>
    </w:p>
    <w:p w14:paraId="358D86E0" w14:textId="77777777" w:rsidR="006E73A9" w:rsidRDefault="006E73A9" w:rsidP="006E73A9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</w:p>
    <w:p w14:paraId="503A0ABB" w14:textId="7FB34FEB" w:rsidR="006E73A9" w:rsidRPr="00081A80" w:rsidRDefault="00F269B7" w:rsidP="002B613C">
      <w:pPr>
        <w:pStyle w:val="Pagrindinistekstas"/>
        <w:tabs>
          <w:tab w:val="left" w:pos="993"/>
        </w:tabs>
        <w:spacing w:line="276" w:lineRule="auto"/>
        <w:ind w:firstLine="567"/>
        <w:rPr>
          <w:rFonts w:asciiTheme="minorBidi" w:hAnsiTheme="minorBidi" w:cstheme="minorBidi"/>
          <w:szCs w:val="24"/>
          <w:lang w:val="lt-LT"/>
        </w:rPr>
      </w:pPr>
      <w:r>
        <w:rPr>
          <w:rFonts w:asciiTheme="minorBidi" w:hAnsiTheme="minorBidi" w:cstheme="minorBidi"/>
          <w:szCs w:val="24"/>
          <w:lang w:val="lt-LT"/>
        </w:rPr>
        <w:t xml:space="preserve">3. </w:t>
      </w:r>
      <w:r w:rsidR="006E73A9" w:rsidRPr="006E73A9">
        <w:rPr>
          <w:rFonts w:asciiTheme="minorBidi" w:hAnsiTheme="minorBidi" w:cstheme="minorBidi"/>
          <w:szCs w:val="24"/>
          <w:lang w:val="lt-LT"/>
        </w:rPr>
        <w:t xml:space="preserve">SVARSTYTA. </w:t>
      </w:r>
      <w:r w:rsidR="006E73A9" w:rsidRPr="00081A80">
        <w:rPr>
          <w:rFonts w:asciiTheme="minorBidi" w:hAnsiTheme="minorBidi" w:cstheme="minorBidi"/>
          <w:szCs w:val="24"/>
          <w:lang w:val="lt-LT"/>
        </w:rPr>
        <w:t>Dėl Teisėjų tarybos nutarimo „Dėl 2027–2029 metų numatomų maksimalių Lietuvos Respublikos valstybės biudžeto asignavimų paskirstymo teismams projekto aprobavimo“ (pranešėjas – Ernestas Šukys).</w:t>
      </w:r>
    </w:p>
    <w:p w14:paraId="460C9156" w14:textId="2CBAA085" w:rsidR="00BB47A6" w:rsidRDefault="00BB47A6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 w:rsidRPr="002B613C">
        <w:rPr>
          <w:rFonts w:asciiTheme="minorBidi" w:hAnsiTheme="minorBidi" w:cstheme="minorBidi"/>
          <w:szCs w:val="24"/>
        </w:rPr>
        <w:t>Bendru sutarimu nutarta priimti Teisėjų tarybos nutarimą „Dėl 202</w:t>
      </w:r>
      <w:r>
        <w:rPr>
          <w:rFonts w:asciiTheme="minorBidi" w:hAnsiTheme="minorBidi" w:cstheme="minorBidi"/>
          <w:szCs w:val="24"/>
        </w:rPr>
        <w:t>7</w:t>
      </w:r>
      <w:r w:rsidRPr="002B613C">
        <w:rPr>
          <w:rFonts w:asciiTheme="minorBidi" w:hAnsiTheme="minorBidi" w:cstheme="minorBidi"/>
          <w:szCs w:val="24"/>
        </w:rPr>
        <w:t>–202</w:t>
      </w:r>
      <w:r>
        <w:rPr>
          <w:rFonts w:asciiTheme="minorBidi" w:hAnsiTheme="minorBidi" w:cstheme="minorBidi"/>
          <w:szCs w:val="24"/>
        </w:rPr>
        <w:t>9</w:t>
      </w:r>
      <w:r w:rsidRPr="002B613C">
        <w:rPr>
          <w:rFonts w:asciiTheme="minorBidi" w:hAnsiTheme="minorBidi" w:cstheme="minorBidi"/>
          <w:szCs w:val="24"/>
        </w:rPr>
        <w:t xml:space="preserve"> metų numatomų maksimalių Lietuvos Respublikos valstybės biudžeto asignavimų paskirstymo teismams projekto aprobavimo“.</w:t>
      </w:r>
    </w:p>
    <w:p w14:paraId="1541DCA1" w14:textId="51CEB970" w:rsidR="00F269B7" w:rsidRDefault="00F269B7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NUTARTA.</w:t>
      </w:r>
      <w:r>
        <w:rPr>
          <w:rFonts w:asciiTheme="minorBidi" w:hAnsiTheme="minorBidi" w:cstheme="minorBidi"/>
          <w:szCs w:val="24"/>
        </w:rPr>
        <w:t xml:space="preserve"> P</w:t>
      </w:r>
      <w:r w:rsidRPr="002B613C">
        <w:rPr>
          <w:rFonts w:asciiTheme="minorBidi" w:hAnsiTheme="minorBidi" w:cstheme="minorBidi"/>
          <w:szCs w:val="24"/>
        </w:rPr>
        <w:t>riimti Teisėjų tarybos nutarimą „Dėl 202</w:t>
      </w:r>
      <w:r>
        <w:rPr>
          <w:rFonts w:asciiTheme="minorBidi" w:hAnsiTheme="minorBidi" w:cstheme="minorBidi"/>
          <w:szCs w:val="24"/>
        </w:rPr>
        <w:t>7</w:t>
      </w:r>
      <w:r w:rsidRPr="002B613C">
        <w:rPr>
          <w:rFonts w:asciiTheme="minorBidi" w:hAnsiTheme="minorBidi" w:cstheme="minorBidi"/>
          <w:szCs w:val="24"/>
        </w:rPr>
        <w:t>–202</w:t>
      </w:r>
      <w:r>
        <w:rPr>
          <w:rFonts w:asciiTheme="minorBidi" w:hAnsiTheme="minorBidi" w:cstheme="minorBidi"/>
          <w:szCs w:val="24"/>
        </w:rPr>
        <w:t>9</w:t>
      </w:r>
      <w:r w:rsidRPr="002B613C">
        <w:rPr>
          <w:rFonts w:asciiTheme="minorBidi" w:hAnsiTheme="minorBidi" w:cstheme="minorBidi"/>
          <w:szCs w:val="24"/>
        </w:rPr>
        <w:t xml:space="preserve"> metų numatomų maksimalių Lietuvos Respublikos valstybės biudžeto asignavimų paskirstymo teismams projekto aprobavimo“.</w:t>
      </w:r>
    </w:p>
    <w:p w14:paraId="416F69EC" w14:textId="77777777" w:rsidR="00BB47A6" w:rsidRDefault="00BB47A6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</w:p>
    <w:p w14:paraId="1C451FC6" w14:textId="1D0DD42C" w:rsidR="00BB47A6" w:rsidRDefault="00955A5F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4. </w:t>
      </w:r>
      <w:r w:rsidR="00BB47A6">
        <w:rPr>
          <w:rFonts w:asciiTheme="minorBidi" w:hAnsiTheme="minorBidi" w:cstheme="minorBidi"/>
          <w:szCs w:val="24"/>
        </w:rPr>
        <w:t xml:space="preserve">SVARSTYTA. </w:t>
      </w:r>
      <w:r w:rsidR="00BB47A6" w:rsidRPr="00BB47A6">
        <w:rPr>
          <w:rFonts w:asciiTheme="minorBidi" w:hAnsiTheme="minorBidi" w:cstheme="minorBidi"/>
          <w:szCs w:val="24"/>
        </w:rPr>
        <w:t>Dėl Teisėjų tarybos 2025 m. rugpjūčio 29 d. nutarimo Nr.13P-115-(7.1.2.E) „Dėl bylų paskirstymo teisėjams ir teisėjų kolegijų sudarymo taisyklių aprašo patvirtinimo“ pakeitimo</w:t>
      </w:r>
      <w:r>
        <w:rPr>
          <w:rFonts w:asciiTheme="minorBidi" w:hAnsiTheme="minorBidi" w:cstheme="minorBidi"/>
          <w:szCs w:val="24"/>
        </w:rPr>
        <w:t>“</w:t>
      </w:r>
      <w:r w:rsidR="00BB47A6" w:rsidRPr="00BB47A6">
        <w:rPr>
          <w:rFonts w:asciiTheme="minorBidi" w:hAnsiTheme="minorBidi" w:cstheme="minorBidi"/>
          <w:szCs w:val="24"/>
        </w:rPr>
        <w:t xml:space="preserve"> (pranešėjas – Aurimas Brazdeikis).</w:t>
      </w:r>
    </w:p>
    <w:p w14:paraId="2E8EB53E" w14:textId="369161BE" w:rsidR="00BB47A6" w:rsidRPr="0059738E" w:rsidRDefault="0059738E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 w:rsidRPr="0059738E">
        <w:rPr>
          <w:rFonts w:asciiTheme="minorBidi" w:hAnsiTheme="minorBidi" w:cstheme="minorBidi"/>
          <w:szCs w:val="24"/>
        </w:rPr>
        <w:t xml:space="preserve">Bendru sutarimu nutarta priimti </w:t>
      </w:r>
      <w:r w:rsidR="00BB47A6" w:rsidRPr="00BB47A6">
        <w:rPr>
          <w:rFonts w:asciiTheme="minorBidi" w:hAnsiTheme="minorBidi" w:cstheme="minorBidi"/>
          <w:szCs w:val="24"/>
        </w:rPr>
        <w:t>Teisėjų tarybos nutarimą „Dėl Teisėjų tarybos 202</w:t>
      </w:r>
      <w:r w:rsidR="00BB47A6">
        <w:rPr>
          <w:rFonts w:asciiTheme="minorBidi" w:hAnsiTheme="minorBidi" w:cstheme="minorBidi"/>
          <w:szCs w:val="24"/>
        </w:rPr>
        <w:t>5</w:t>
      </w:r>
      <w:r w:rsidR="00BB47A6" w:rsidRPr="00BB47A6">
        <w:rPr>
          <w:rFonts w:asciiTheme="minorBidi" w:hAnsiTheme="minorBidi" w:cstheme="minorBidi"/>
          <w:szCs w:val="24"/>
        </w:rPr>
        <w:t xml:space="preserve"> m. rugpjūčio 2</w:t>
      </w:r>
      <w:r w:rsidR="00850602">
        <w:rPr>
          <w:rFonts w:asciiTheme="minorBidi" w:hAnsiTheme="minorBidi" w:cstheme="minorBidi"/>
          <w:szCs w:val="24"/>
        </w:rPr>
        <w:t>9</w:t>
      </w:r>
      <w:r w:rsidR="00BB47A6" w:rsidRPr="00BB47A6">
        <w:rPr>
          <w:rFonts w:asciiTheme="minorBidi" w:hAnsiTheme="minorBidi" w:cstheme="minorBidi"/>
          <w:szCs w:val="24"/>
        </w:rPr>
        <w:t xml:space="preserve"> d. nutarimo Nr. 13P-</w:t>
      </w:r>
      <w:r w:rsidR="00850602">
        <w:rPr>
          <w:rFonts w:asciiTheme="minorBidi" w:hAnsiTheme="minorBidi" w:cstheme="minorBidi"/>
          <w:szCs w:val="24"/>
        </w:rPr>
        <w:t>115</w:t>
      </w:r>
      <w:r w:rsidR="00BB47A6" w:rsidRPr="00BB47A6">
        <w:rPr>
          <w:rFonts w:asciiTheme="minorBidi" w:hAnsiTheme="minorBidi" w:cstheme="minorBidi"/>
          <w:szCs w:val="24"/>
        </w:rPr>
        <w:t>-(7.1.2</w:t>
      </w:r>
      <w:r w:rsidR="00850602">
        <w:rPr>
          <w:rFonts w:asciiTheme="minorBidi" w:hAnsiTheme="minorBidi" w:cstheme="minorBidi"/>
          <w:szCs w:val="24"/>
        </w:rPr>
        <w:t>.E)</w:t>
      </w:r>
      <w:r w:rsidR="00BB47A6" w:rsidRPr="00BB47A6">
        <w:rPr>
          <w:rFonts w:asciiTheme="minorBidi" w:hAnsiTheme="minorBidi" w:cstheme="minorBidi"/>
          <w:szCs w:val="24"/>
        </w:rPr>
        <w:t xml:space="preserve"> „Dėl Bylų paskirstymo teisėjams ir teisėjų kolegijų sudarymo taisyklių aprašo patvirtinimo“ pakeitimo“.</w:t>
      </w:r>
    </w:p>
    <w:p w14:paraId="608E16FA" w14:textId="153951EA" w:rsidR="00BB47A6" w:rsidRDefault="002F3B5C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 w:rsidRPr="008B3B71">
        <w:rPr>
          <w:rFonts w:asciiTheme="minorBidi" w:hAnsiTheme="minorBidi" w:cstheme="minorBidi"/>
          <w:szCs w:val="24"/>
        </w:rPr>
        <w:t>NUTARTA.</w:t>
      </w:r>
      <w:r>
        <w:rPr>
          <w:rFonts w:asciiTheme="minorBidi" w:hAnsiTheme="minorBidi" w:cstheme="minorBidi"/>
          <w:szCs w:val="24"/>
        </w:rPr>
        <w:t xml:space="preserve"> P</w:t>
      </w:r>
      <w:r w:rsidRPr="0059738E">
        <w:rPr>
          <w:rFonts w:asciiTheme="minorBidi" w:hAnsiTheme="minorBidi" w:cstheme="minorBidi"/>
          <w:szCs w:val="24"/>
        </w:rPr>
        <w:t xml:space="preserve">riimti </w:t>
      </w:r>
      <w:r w:rsidRPr="00BB47A6">
        <w:rPr>
          <w:rFonts w:asciiTheme="minorBidi" w:hAnsiTheme="minorBidi" w:cstheme="minorBidi"/>
          <w:szCs w:val="24"/>
        </w:rPr>
        <w:t>Teisėjų tarybos nutarimą „Dėl Teisėjų tarybos 202</w:t>
      </w:r>
      <w:r>
        <w:rPr>
          <w:rFonts w:asciiTheme="minorBidi" w:hAnsiTheme="minorBidi" w:cstheme="minorBidi"/>
          <w:szCs w:val="24"/>
        </w:rPr>
        <w:t>5</w:t>
      </w:r>
      <w:r w:rsidRPr="00BB47A6">
        <w:rPr>
          <w:rFonts w:asciiTheme="minorBidi" w:hAnsiTheme="minorBidi" w:cstheme="minorBidi"/>
          <w:szCs w:val="24"/>
        </w:rPr>
        <w:t xml:space="preserve"> m. rugpjūčio 2</w:t>
      </w:r>
      <w:r>
        <w:rPr>
          <w:rFonts w:asciiTheme="minorBidi" w:hAnsiTheme="minorBidi" w:cstheme="minorBidi"/>
          <w:szCs w:val="24"/>
        </w:rPr>
        <w:t>9 </w:t>
      </w:r>
      <w:r w:rsidRPr="00BB47A6">
        <w:rPr>
          <w:rFonts w:asciiTheme="minorBidi" w:hAnsiTheme="minorBidi" w:cstheme="minorBidi"/>
          <w:szCs w:val="24"/>
        </w:rPr>
        <w:t>d. nutarimo Nr. 13P-</w:t>
      </w:r>
      <w:r>
        <w:rPr>
          <w:rFonts w:asciiTheme="minorBidi" w:hAnsiTheme="minorBidi" w:cstheme="minorBidi"/>
          <w:szCs w:val="24"/>
        </w:rPr>
        <w:t>115</w:t>
      </w:r>
      <w:r w:rsidRPr="00BB47A6">
        <w:rPr>
          <w:rFonts w:asciiTheme="minorBidi" w:hAnsiTheme="minorBidi" w:cstheme="minorBidi"/>
          <w:szCs w:val="24"/>
        </w:rPr>
        <w:t>-(7.1.2</w:t>
      </w:r>
      <w:r>
        <w:rPr>
          <w:rFonts w:asciiTheme="minorBidi" w:hAnsiTheme="minorBidi" w:cstheme="minorBidi"/>
          <w:szCs w:val="24"/>
        </w:rPr>
        <w:t>.E)</w:t>
      </w:r>
      <w:r w:rsidRPr="00BB47A6">
        <w:rPr>
          <w:rFonts w:asciiTheme="minorBidi" w:hAnsiTheme="minorBidi" w:cstheme="minorBidi"/>
          <w:szCs w:val="24"/>
        </w:rPr>
        <w:t xml:space="preserve"> „Dėl Bylų paskirstymo teisėjams ir teisėjų kolegijų sudarymo taisyklių aprašo patvirtinimo“ pakeitimo“.</w:t>
      </w:r>
    </w:p>
    <w:p w14:paraId="4AD63C87" w14:textId="77777777" w:rsidR="002F3B5C" w:rsidRDefault="002F3B5C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</w:p>
    <w:p w14:paraId="43B2BF19" w14:textId="025F93FD" w:rsidR="00BB47A6" w:rsidRDefault="002E4D42" w:rsidP="00BB47A6">
      <w:pPr>
        <w:pStyle w:val="Tekstas"/>
        <w:tabs>
          <w:tab w:val="left" w:pos="1418"/>
        </w:tabs>
        <w:spacing w:line="276" w:lineRule="auto"/>
        <w:ind w:firstLine="567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5. </w:t>
      </w:r>
      <w:r w:rsidR="00BB47A6">
        <w:rPr>
          <w:rFonts w:asciiTheme="minorBidi" w:hAnsiTheme="minorBidi" w:cstheme="minorBidi"/>
          <w:szCs w:val="24"/>
        </w:rPr>
        <w:t xml:space="preserve">SVARSTYTA. </w:t>
      </w:r>
      <w:r w:rsidR="00BB47A6" w:rsidRPr="00BB47A6">
        <w:rPr>
          <w:rFonts w:asciiTheme="minorBidi" w:hAnsiTheme="minorBidi" w:cstheme="minorBidi"/>
          <w:szCs w:val="24"/>
        </w:rPr>
        <w:t xml:space="preserve">Dėl </w:t>
      </w:r>
      <w:r w:rsidR="00C44A93">
        <w:rPr>
          <w:rFonts w:asciiTheme="minorBidi" w:hAnsiTheme="minorBidi" w:cstheme="minorBidi"/>
          <w:szCs w:val="24"/>
        </w:rPr>
        <w:t xml:space="preserve">kandidatų į </w:t>
      </w:r>
      <w:r w:rsidR="00BB47A6" w:rsidRPr="00BB47A6">
        <w:rPr>
          <w:rFonts w:asciiTheme="minorBidi" w:hAnsiTheme="minorBidi" w:cstheme="minorBidi"/>
          <w:szCs w:val="24"/>
        </w:rPr>
        <w:t>Pretendentų į teisėjus atrankos komisijos narius rinkimų (pranešėjas – Ramūnas Gadliauskas).</w:t>
      </w:r>
    </w:p>
    <w:p w14:paraId="00F9F228" w14:textId="27BCFBD9" w:rsidR="00842F48" w:rsidRDefault="00BF238F" w:rsidP="0059738E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lastRenderedPageBreak/>
        <w:tab/>
      </w:r>
      <w:r w:rsidR="0059738E" w:rsidRPr="0059738E">
        <w:rPr>
          <w:rFonts w:ascii="Arial" w:hAnsi="Arial" w:cs="Arial"/>
          <w:szCs w:val="24"/>
          <w:lang w:val="lt-LT"/>
        </w:rPr>
        <w:t xml:space="preserve">Teisėjų tarybos </w:t>
      </w:r>
      <w:r w:rsidR="0059738E">
        <w:rPr>
          <w:rFonts w:ascii="Arial" w:hAnsi="Arial" w:cs="Arial"/>
          <w:szCs w:val="24"/>
          <w:lang w:val="lt-LT"/>
        </w:rPr>
        <w:t>pirmininkės pavaduotojas</w:t>
      </w:r>
      <w:r w:rsidR="0059738E" w:rsidRPr="0059738E">
        <w:rPr>
          <w:rFonts w:ascii="Arial" w:hAnsi="Arial" w:cs="Arial"/>
          <w:szCs w:val="24"/>
          <w:lang w:val="lt-LT"/>
        </w:rPr>
        <w:t xml:space="preserve"> R</w:t>
      </w:r>
      <w:r w:rsidR="00F75E6C">
        <w:rPr>
          <w:rFonts w:ascii="Arial" w:hAnsi="Arial" w:cs="Arial"/>
          <w:szCs w:val="24"/>
          <w:lang w:val="lt-LT"/>
        </w:rPr>
        <w:t>amūnas</w:t>
      </w:r>
      <w:r w:rsidR="0059738E" w:rsidRPr="0059738E">
        <w:rPr>
          <w:rFonts w:ascii="Arial" w:hAnsi="Arial" w:cs="Arial"/>
          <w:szCs w:val="24"/>
          <w:lang w:val="lt-LT"/>
        </w:rPr>
        <w:t xml:space="preserve"> Gadliauskas informuoja, kad </w:t>
      </w:r>
      <w:r w:rsidR="00C44A93">
        <w:rPr>
          <w:rFonts w:ascii="Arial" w:hAnsi="Arial" w:cs="Arial"/>
          <w:szCs w:val="24"/>
          <w:lang w:val="lt-LT"/>
        </w:rPr>
        <w:t xml:space="preserve">kandidatų į </w:t>
      </w:r>
      <w:r w:rsidR="0059738E" w:rsidRPr="0059738E">
        <w:rPr>
          <w:rFonts w:ascii="Arial" w:hAnsi="Arial" w:cs="Arial"/>
          <w:szCs w:val="24"/>
          <w:lang w:val="lt-LT"/>
        </w:rPr>
        <w:t>Pretendentų į teisėjus atrankos komisijos nari</w:t>
      </w:r>
      <w:r w:rsidR="00D366DF">
        <w:rPr>
          <w:rFonts w:ascii="Arial" w:hAnsi="Arial" w:cs="Arial"/>
          <w:szCs w:val="24"/>
          <w:lang w:val="lt-LT"/>
        </w:rPr>
        <w:t>us</w:t>
      </w:r>
      <w:r w:rsidR="0059738E" w:rsidRPr="0059738E">
        <w:rPr>
          <w:rFonts w:ascii="Arial" w:hAnsi="Arial" w:cs="Arial"/>
          <w:szCs w:val="24"/>
          <w:lang w:val="lt-LT"/>
        </w:rPr>
        <w:t xml:space="preserve"> rinkimai gali vykti atviru arba slaptu balsavimu. </w:t>
      </w:r>
    </w:p>
    <w:p w14:paraId="2A566670" w14:textId="18166A63" w:rsidR="00BF238F" w:rsidRPr="00BF238F" w:rsidRDefault="00BF238F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Pr="00BF238F">
        <w:rPr>
          <w:rFonts w:ascii="Arial" w:hAnsi="Arial" w:cs="Arial"/>
          <w:szCs w:val="24"/>
          <w:lang w:val="lt-LT"/>
        </w:rPr>
        <w:t xml:space="preserve">Pasisako kandidatai į </w:t>
      </w:r>
      <w:r w:rsidR="00C44A93">
        <w:rPr>
          <w:rFonts w:ascii="Arial" w:hAnsi="Arial" w:cs="Arial"/>
          <w:szCs w:val="24"/>
          <w:lang w:val="lt-LT"/>
        </w:rPr>
        <w:t xml:space="preserve">Pretendentų į </w:t>
      </w:r>
      <w:r w:rsidRPr="00BF238F">
        <w:rPr>
          <w:rFonts w:ascii="Arial" w:hAnsi="Arial" w:cs="Arial"/>
          <w:szCs w:val="24"/>
          <w:lang w:val="lt-LT"/>
        </w:rPr>
        <w:t xml:space="preserve">teisėjus atrankos komisijos narius: </w:t>
      </w:r>
      <w:r w:rsidRPr="00D502A2">
        <w:rPr>
          <w:rFonts w:asciiTheme="minorBidi" w:hAnsiTheme="minorBidi" w:cstheme="minorBidi"/>
          <w:szCs w:val="24"/>
          <w:lang w:val="lt-LT"/>
        </w:rPr>
        <w:t>Lietuvos Aukščiausio</w:t>
      </w:r>
      <w:r w:rsidR="002E4D42">
        <w:rPr>
          <w:rFonts w:asciiTheme="minorBidi" w:hAnsiTheme="minorBidi" w:cstheme="minorBidi"/>
          <w:szCs w:val="24"/>
          <w:lang w:val="lt-LT"/>
        </w:rPr>
        <w:t>jo</w:t>
      </w:r>
      <w:r w:rsidRPr="00D502A2">
        <w:rPr>
          <w:rFonts w:asciiTheme="minorBidi" w:hAnsiTheme="minorBidi" w:cstheme="minorBidi"/>
          <w:szCs w:val="24"/>
          <w:lang w:val="lt-LT"/>
        </w:rPr>
        <w:t xml:space="preserve"> teismo teisėjas Arūnas Budrys,</w:t>
      </w:r>
      <w:r>
        <w:rPr>
          <w:rFonts w:ascii="Arial" w:hAnsi="Arial" w:cs="Arial"/>
          <w:szCs w:val="24"/>
          <w:lang w:val="lt-LT"/>
        </w:rPr>
        <w:t xml:space="preserve"> </w:t>
      </w:r>
      <w:r w:rsidRPr="00D502A2">
        <w:rPr>
          <w:rFonts w:asciiTheme="minorBidi" w:hAnsiTheme="minorBidi" w:cstheme="minorBidi"/>
          <w:szCs w:val="24"/>
          <w:lang w:val="lt-LT"/>
        </w:rPr>
        <w:t>Lietuvos apeliacinio teismo teisėjas Nerijus Meilutis,</w:t>
      </w:r>
      <w:r>
        <w:rPr>
          <w:rFonts w:ascii="Arial" w:hAnsi="Arial" w:cs="Arial"/>
          <w:szCs w:val="24"/>
          <w:lang w:val="lt-LT"/>
        </w:rPr>
        <w:t xml:space="preserve"> </w:t>
      </w:r>
      <w:r w:rsidRPr="00D502A2">
        <w:rPr>
          <w:rFonts w:asciiTheme="minorBidi" w:hAnsiTheme="minorBidi" w:cstheme="minorBidi"/>
          <w:szCs w:val="24"/>
          <w:lang w:val="lt-LT"/>
        </w:rPr>
        <w:t>Lietuvos vyriausiojo administracinio teismo teisėjas Ernestas Spruogis,</w:t>
      </w:r>
      <w:r>
        <w:rPr>
          <w:rFonts w:asciiTheme="minorBidi" w:hAnsiTheme="minorBidi" w:cstheme="minorBidi"/>
          <w:szCs w:val="24"/>
          <w:lang w:val="lt-LT"/>
        </w:rPr>
        <w:t xml:space="preserve"> </w:t>
      </w:r>
      <w:r w:rsidRPr="00D502A2">
        <w:rPr>
          <w:rFonts w:asciiTheme="minorBidi" w:hAnsiTheme="minorBidi" w:cstheme="minorBidi"/>
          <w:szCs w:val="24"/>
          <w:lang w:val="lt-LT"/>
        </w:rPr>
        <w:t>Panevėžio apygardos teismo teisėja Rita Dambrauskaitė,</w:t>
      </w:r>
      <w:r>
        <w:rPr>
          <w:rFonts w:ascii="Arial" w:hAnsi="Arial" w:cs="Arial"/>
          <w:szCs w:val="24"/>
          <w:lang w:val="lt-LT"/>
        </w:rPr>
        <w:t xml:space="preserve"> </w:t>
      </w:r>
      <w:r w:rsidRPr="00D502A2">
        <w:rPr>
          <w:rFonts w:asciiTheme="minorBidi" w:hAnsiTheme="minorBidi" w:cstheme="minorBidi"/>
          <w:szCs w:val="24"/>
          <w:lang w:val="lt-LT"/>
        </w:rPr>
        <w:t>Kauno apygardos teismo Baudžiamųjų bylų skyriaus pirmininkas Algirdas Giedraitis,</w:t>
      </w:r>
      <w:r>
        <w:rPr>
          <w:rFonts w:ascii="Arial" w:hAnsi="Arial" w:cs="Arial"/>
          <w:szCs w:val="24"/>
          <w:lang w:val="lt-LT"/>
        </w:rPr>
        <w:t xml:space="preserve"> </w:t>
      </w:r>
      <w:r w:rsidRPr="00D502A2">
        <w:rPr>
          <w:rFonts w:asciiTheme="minorBidi" w:hAnsiTheme="minorBidi" w:cstheme="minorBidi"/>
          <w:szCs w:val="24"/>
          <w:lang w:val="lt-LT"/>
        </w:rPr>
        <w:t>Šiaulių apylinkės teismo teisėja Renata Maziliauskienė,</w:t>
      </w:r>
      <w:r>
        <w:rPr>
          <w:rFonts w:ascii="Arial" w:hAnsi="Arial" w:cs="Arial"/>
          <w:szCs w:val="24"/>
          <w:lang w:val="lt-LT"/>
        </w:rPr>
        <w:t xml:space="preserve"> </w:t>
      </w:r>
      <w:r w:rsidRPr="00D502A2">
        <w:rPr>
          <w:rFonts w:asciiTheme="minorBidi" w:hAnsiTheme="minorBidi" w:cstheme="minorBidi"/>
          <w:szCs w:val="24"/>
          <w:lang w:val="lt-LT"/>
        </w:rPr>
        <w:t xml:space="preserve">Vilniaus regiono teismo pirmininkė Irmutė Kliučinskienė. </w:t>
      </w:r>
    </w:p>
    <w:p w14:paraId="219A7EC7" w14:textId="2EFC0513" w:rsidR="00842F48" w:rsidRDefault="00BF238F" w:rsidP="00842F48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Pr="0059738E">
        <w:rPr>
          <w:rFonts w:ascii="Arial" w:hAnsi="Arial" w:cs="Arial"/>
          <w:szCs w:val="24"/>
          <w:lang w:val="lt-LT"/>
        </w:rPr>
        <w:t xml:space="preserve">Bendru sutarimu nutarta </w:t>
      </w:r>
      <w:r w:rsidR="00C44A93">
        <w:rPr>
          <w:rFonts w:ascii="Arial" w:hAnsi="Arial" w:cs="Arial"/>
          <w:szCs w:val="24"/>
          <w:lang w:val="lt-LT"/>
        </w:rPr>
        <w:t xml:space="preserve">kandidatus į </w:t>
      </w:r>
      <w:r w:rsidRPr="0059738E">
        <w:rPr>
          <w:rFonts w:ascii="Arial" w:hAnsi="Arial" w:cs="Arial"/>
          <w:szCs w:val="24"/>
          <w:lang w:val="lt-LT"/>
        </w:rPr>
        <w:t>Pretendent</w:t>
      </w:r>
      <w:r w:rsidR="00C44A93">
        <w:rPr>
          <w:rFonts w:ascii="Arial" w:hAnsi="Arial" w:cs="Arial"/>
          <w:szCs w:val="24"/>
          <w:lang w:val="lt-LT"/>
        </w:rPr>
        <w:t>ų</w:t>
      </w:r>
      <w:r w:rsidRPr="0059738E">
        <w:rPr>
          <w:rFonts w:ascii="Arial" w:hAnsi="Arial" w:cs="Arial"/>
          <w:szCs w:val="24"/>
          <w:lang w:val="lt-LT"/>
        </w:rPr>
        <w:t xml:space="preserve"> į teisėjus atrankos komisijos narius rinkti slaptu balsavim</w:t>
      </w:r>
      <w:r>
        <w:rPr>
          <w:rFonts w:ascii="Arial" w:hAnsi="Arial" w:cs="Arial"/>
          <w:szCs w:val="24"/>
          <w:lang w:val="lt-LT"/>
        </w:rPr>
        <w:t>u.</w:t>
      </w:r>
    </w:p>
    <w:p w14:paraId="333A95F6" w14:textId="2A652E27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>Išdalinami balsavimo biuleteniai.</w:t>
      </w:r>
    </w:p>
    <w:p w14:paraId="6997D967" w14:textId="7DD10AB9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>Skelbiama pertrauka, vyksta slaptas balsavimas.</w:t>
      </w:r>
    </w:p>
    <w:p w14:paraId="017C38DC" w14:textId="0F257C0D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>Po pertraukos posėdis tęsiamas.</w:t>
      </w:r>
    </w:p>
    <w:p w14:paraId="159E0DBE" w14:textId="6F19CCE3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 xml:space="preserve">Balsų skaičiavimo komisijos pirmininkė </w:t>
      </w:r>
      <w:r w:rsidR="00BF238F">
        <w:rPr>
          <w:rFonts w:ascii="Arial" w:hAnsi="Arial" w:cs="Arial"/>
          <w:szCs w:val="24"/>
          <w:lang w:val="lt-LT"/>
        </w:rPr>
        <w:t>S.</w:t>
      </w:r>
      <w:r w:rsidR="00D366DF">
        <w:rPr>
          <w:rFonts w:ascii="Arial" w:hAnsi="Arial" w:cs="Arial"/>
          <w:szCs w:val="24"/>
          <w:lang w:val="lt-LT"/>
        </w:rPr>
        <w:t> </w:t>
      </w:r>
      <w:r w:rsidR="00BF238F">
        <w:rPr>
          <w:rFonts w:ascii="Arial" w:hAnsi="Arial" w:cs="Arial"/>
          <w:szCs w:val="24"/>
          <w:lang w:val="lt-LT"/>
        </w:rPr>
        <w:t xml:space="preserve">Meškauskienė </w:t>
      </w:r>
      <w:r w:rsidR="00BF238F" w:rsidRPr="00BF238F">
        <w:rPr>
          <w:rFonts w:ascii="Arial" w:hAnsi="Arial" w:cs="Arial"/>
          <w:szCs w:val="24"/>
          <w:lang w:val="lt-LT"/>
        </w:rPr>
        <w:t xml:space="preserve">supažindina su slapto balsavimo rezultatais. </w:t>
      </w:r>
      <w:r w:rsidR="00D366DF">
        <w:rPr>
          <w:rFonts w:ascii="Arial" w:hAnsi="Arial" w:cs="Arial"/>
          <w:szCs w:val="24"/>
          <w:lang w:val="lt-LT"/>
        </w:rPr>
        <w:t>S. Meškauskienė i</w:t>
      </w:r>
      <w:r w:rsidR="00BF238F" w:rsidRPr="00BF238F">
        <w:rPr>
          <w:rFonts w:ascii="Arial" w:hAnsi="Arial" w:cs="Arial"/>
          <w:szCs w:val="24"/>
          <w:lang w:val="lt-LT"/>
        </w:rPr>
        <w:t>nformuoja, kad buvo išdalinta 1</w:t>
      </w:r>
      <w:r w:rsidR="00BF238F">
        <w:rPr>
          <w:rFonts w:ascii="Arial" w:hAnsi="Arial" w:cs="Arial"/>
          <w:szCs w:val="24"/>
          <w:lang w:val="lt-LT"/>
        </w:rPr>
        <w:t>5</w:t>
      </w:r>
      <w:r w:rsidR="00BF238F" w:rsidRPr="00BF238F">
        <w:rPr>
          <w:rFonts w:ascii="Arial" w:hAnsi="Arial" w:cs="Arial"/>
          <w:szCs w:val="24"/>
          <w:lang w:val="lt-LT"/>
        </w:rPr>
        <w:t xml:space="preserve"> balsavimo biuletenių, atidarius urną, rasta 1</w:t>
      </w:r>
      <w:r w:rsidR="00BF238F">
        <w:rPr>
          <w:rFonts w:ascii="Arial" w:hAnsi="Arial" w:cs="Arial"/>
          <w:szCs w:val="24"/>
          <w:lang w:val="lt-LT"/>
        </w:rPr>
        <w:t>5</w:t>
      </w:r>
      <w:r w:rsidR="00BF238F" w:rsidRPr="00BF238F">
        <w:rPr>
          <w:rFonts w:ascii="Arial" w:hAnsi="Arial" w:cs="Arial"/>
          <w:szCs w:val="24"/>
          <w:lang w:val="lt-LT"/>
        </w:rPr>
        <w:t xml:space="preserve"> biuletenių, iš kurių 1</w:t>
      </w:r>
      <w:r w:rsidR="00BF238F">
        <w:rPr>
          <w:rFonts w:ascii="Arial" w:hAnsi="Arial" w:cs="Arial"/>
          <w:szCs w:val="24"/>
          <w:lang w:val="lt-LT"/>
        </w:rPr>
        <w:t>5</w:t>
      </w:r>
      <w:r w:rsidR="00BF238F" w:rsidRPr="00BF238F">
        <w:rPr>
          <w:rFonts w:ascii="Arial" w:hAnsi="Arial" w:cs="Arial"/>
          <w:szCs w:val="24"/>
          <w:lang w:val="lt-LT"/>
        </w:rPr>
        <w:t xml:space="preserve"> – galiojantys.</w:t>
      </w:r>
    </w:p>
    <w:p w14:paraId="6B81DFE1" w14:textId="2FC84E1B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>Daugiausia balsų surinko šie kandidatai:</w:t>
      </w:r>
    </w:p>
    <w:p w14:paraId="7076A65F" w14:textId="6FEC9AA9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 xml:space="preserve">Už </w:t>
      </w:r>
      <w:r>
        <w:rPr>
          <w:rFonts w:ascii="Arial" w:hAnsi="Arial" w:cs="Arial"/>
          <w:szCs w:val="24"/>
          <w:lang w:val="lt-LT"/>
        </w:rPr>
        <w:t xml:space="preserve">Lietuvos </w:t>
      </w:r>
      <w:r w:rsidR="00D366DF">
        <w:rPr>
          <w:rFonts w:ascii="Arial" w:hAnsi="Arial" w:cs="Arial"/>
          <w:szCs w:val="24"/>
          <w:lang w:val="lt-LT"/>
        </w:rPr>
        <w:t>v</w:t>
      </w:r>
      <w:r>
        <w:rPr>
          <w:rFonts w:ascii="Arial" w:hAnsi="Arial" w:cs="Arial"/>
          <w:szCs w:val="24"/>
          <w:lang w:val="lt-LT"/>
        </w:rPr>
        <w:t xml:space="preserve">yriausiojo </w:t>
      </w:r>
      <w:r w:rsidR="00D366DF">
        <w:rPr>
          <w:rFonts w:ascii="Arial" w:hAnsi="Arial" w:cs="Arial"/>
          <w:szCs w:val="24"/>
          <w:lang w:val="lt-LT"/>
        </w:rPr>
        <w:t>a</w:t>
      </w:r>
      <w:r>
        <w:rPr>
          <w:rFonts w:ascii="Arial" w:hAnsi="Arial" w:cs="Arial"/>
          <w:szCs w:val="24"/>
          <w:lang w:val="lt-LT"/>
        </w:rPr>
        <w:t xml:space="preserve">dministracinio teismo pirmininko pavaduotoją </w:t>
      </w:r>
      <w:r w:rsidR="00BF238F">
        <w:rPr>
          <w:rFonts w:ascii="Arial" w:hAnsi="Arial" w:cs="Arial"/>
          <w:szCs w:val="24"/>
          <w:lang w:val="lt-LT"/>
        </w:rPr>
        <w:t>Ernestą Spruogį</w:t>
      </w:r>
      <w:r w:rsidR="00BF238F" w:rsidRPr="00BF238F">
        <w:rPr>
          <w:rFonts w:ascii="Arial" w:hAnsi="Arial" w:cs="Arial"/>
          <w:szCs w:val="24"/>
          <w:lang w:val="lt-LT"/>
        </w:rPr>
        <w:t xml:space="preserve"> balsavo 10 Teisėjų tarybos narių.</w:t>
      </w:r>
    </w:p>
    <w:p w14:paraId="12D974D7" w14:textId="62F63170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 xml:space="preserve">Už </w:t>
      </w:r>
      <w:r>
        <w:rPr>
          <w:rFonts w:ascii="Arial" w:hAnsi="Arial" w:cs="Arial"/>
          <w:szCs w:val="24"/>
          <w:lang w:val="lt-LT"/>
        </w:rPr>
        <w:t>Lietuvos Aukščiausiojo T</w:t>
      </w:r>
      <w:r w:rsidR="00FF3BE1">
        <w:rPr>
          <w:rFonts w:ascii="Arial" w:hAnsi="Arial" w:cs="Arial"/>
          <w:szCs w:val="24"/>
          <w:lang w:val="lt-LT"/>
        </w:rPr>
        <w:t>e</w:t>
      </w:r>
      <w:r>
        <w:rPr>
          <w:rFonts w:ascii="Arial" w:hAnsi="Arial" w:cs="Arial"/>
          <w:szCs w:val="24"/>
          <w:lang w:val="lt-LT"/>
        </w:rPr>
        <w:t xml:space="preserve">ismo teisėją </w:t>
      </w:r>
      <w:r w:rsidR="00BF238F">
        <w:rPr>
          <w:rFonts w:ascii="Arial" w:hAnsi="Arial" w:cs="Arial"/>
          <w:szCs w:val="24"/>
          <w:lang w:val="lt-LT"/>
        </w:rPr>
        <w:t>Arūną Budrį</w:t>
      </w:r>
      <w:r w:rsidR="00BF238F" w:rsidRPr="00BF238F">
        <w:rPr>
          <w:rFonts w:ascii="Arial" w:hAnsi="Arial" w:cs="Arial"/>
          <w:szCs w:val="24"/>
          <w:lang w:val="lt-LT"/>
        </w:rPr>
        <w:t xml:space="preserve"> balsavo 9 Teisėjų tarybos nariai.</w:t>
      </w:r>
    </w:p>
    <w:p w14:paraId="3B6405FE" w14:textId="19D39332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 xml:space="preserve">Už </w:t>
      </w:r>
      <w:r>
        <w:rPr>
          <w:rFonts w:ascii="Arial" w:hAnsi="Arial" w:cs="Arial"/>
          <w:szCs w:val="24"/>
          <w:lang w:val="lt-LT"/>
        </w:rPr>
        <w:t>Panev</w:t>
      </w:r>
      <w:r w:rsidR="00FF3BE1">
        <w:rPr>
          <w:rFonts w:ascii="Arial" w:hAnsi="Arial" w:cs="Arial"/>
          <w:szCs w:val="24"/>
          <w:lang w:val="lt-LT"/>
        </w:rPr>
        <w:t>ė</w:t>
      </w:r>
      <w:r>
        <w:rPr>
          <w:rFonts w:ascii="Arial" w:hAnsi="Arial" w:cs="Arial"/>
          <w:szCs w:val="24"/>
          <w:lang w:val="lt-LT"/>
        </w:rPr>
        <w:t xml:space="preserve">žio apygardos teismo teisėją </w:t>
      </w:r>
      <w:r w:rsidR="00BF238F">
        <w:rPr>
          <w:rFonts w:ascii="Arial" w:hAnsi="Arial" w:cs="Arial"/>
          <w:szCs w:val="24"/>
          <w:lang w:val="lt-LT"/>
        </w:rPr>
        <w:t>Ritą Dambrauskienę</w:t>
      </w:r>
      <w:r w:rsidR="00BF238F" w:rsidRPr="00BF238F">
        <w:rPr>
          <w:rFonts w:ascii="Arial" w:hAnsi="Arial" w:cs="Arial"/>
          <w:szCs w:val="24"/>
          <w:lang w:val="lt-LT"/>
        </w:rPr>
        <w:t xml:space="preserve"> balsavo 8 Teisėjų tarybos nariai.</w:t>
      </w:r>
    </w:p>
    <w:p w14:paraId="0746A95C" w14:textId="77777777" w:rsidR="00BF238F" w:rsidRPr="00BF238F" w:rsidRDefault="00BF238F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</w:p>
    <w:p w14:paraId="3CDBD7DC" w14:textId="64C2A227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 xml:space="preserve">Teisėjų tarybos pirmininkė </w:t>
      </w:r>
      <w:r w:rsidR="005C2051">
        <w:rPr>
          <w:rFonts w:ascii="Arial" w:hAnsi="Arial" w:cs="Arial"/>
          <w:szCs w:val="24"/>
          <w:lang w:val="lt-LT"/>
        </w:rPr>
        <w:t xml:space="preserve">Danguolė Bublienė </w:t>
      </w:r>
      <w:r w:rsidR="00BF238F" w:rsidRPr="00BF238F">
        <w:rPr>
          <w:rFonts w:ascii="Arial" w:hAnsi="Arial" w:cs="Arial"/>
          <w:szCs w:val="24"/>
          <w:lang w:val="lt-LT"/>
        </w:rPr>
        <w:t>siūlo balsuoti, kas už tai, kad būtų priimtas Teisėjų tarybos nutarimas „Dėl teisėjų skyrimo Pretendentų į teisėjus atrankos komisijos nariais“.</w:t>
      </w:r>
    </w:p>
    <w:p w14:paraId="58F4D78E" w14:textId="56F5F2BA" w:rsidR="00BF238F" w:rsidRP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 xml:space="preserve">Balsavimo rezultatai: </w:t>
      </w:r>
    </w:p>
    <w:p w14:paraId="43FE4B1C" w14:textId="19D3ACD4" w:rsidR="00BF238F" w:rsidRPr="00BF238F" w:rsidRDefault="00C44A93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u</w:t>
      </w:r>
      <w:r w:rsidR="00BF238F" w:rsidRPr="00BF238F">
        <w:rPr>
          <w:rFonts w:ascii="Arial" w:hAnsi="Arial" w:cs="Arial"/>
          <w:szCs w:val="24"/>
          <w:lang w:val="lt-LT"/>
        </w:rPr>
        <w:t>ž – 1</w:t>
      </w:r>
      <w:r w:rsidR="00BF238F">
        <w:rPr>
          <w:rFonts w:ascii="Arial" w:hAnsi="Arial" w:cs="Arial"/>
          <w:szCs w:val="24"/>
          <w:lang w:val="lt-LT"/>
        </w:rPr>
        <w:t>5</w:t>
      </w:r>
      <w:r w:rsidR="00BF238F" w:rsidRPr="00BF238F">
        <w:rPr>
          <w:rFonts w:ascii="Arial" w:hAnsi="Arial" w:cs="Arial"/>
          <w:szCs w:val="24"/>
          <w:lang w:val="lt-LT"/>
        </w:rPr>
        <w:t>; prieš – 0; susilaikė – 0.</w:t>
      </w:r>
    </w:p>
    <w:p w14:paraId="25253A12" w14:textId="1B128C68" w:rsidR="00BF238F" w:rsidRDefault="00F75E6C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BF238F" w:rsidRPr="00BF238F">
        <w:rPr>
          <w:rFonts w:ascii="Arial" w:hAnsi="Arial" w:cs="Arial"/>
          <w:szCs w:val="24"/>
          <w:lang w:val="lt-LT"/>
        </w:rPr>
        <w:t>NUTARTA. Priimti Teisėjų tarybos nutarimą „Dėl teisėjų skyrimo Pretendentų į teisėjus atrankos komisijos nariais“.</w:t>
      </w:r>
    </w:p>
    <w:p w14:paraId="5A3DB4FF" w14:textId="77777777" w:rsidR="00C44A93" w:rsidRDefault="00C44A93" w:rsidP="00BF238F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</w:p>
    <w:p w14:paraId="6EFD5841" w14:textId="689A01C0" w:rsidR="00CE1910" w:rsidRDefault="00F75E6C" w:rsidP="00842F48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C44A93">
        <w:rPr>
          <w:rFonts w:ascii="Arial" w:hAnsi="Arial" w:cs="Arial"/>
          <w:szCs w:val="24"/>
          <w:lang w:val="lt-LT"/>
        </w:rPr>
        <w:t xml:space="preserve">6. </w:t>
      </w:r>
      <w:r w:rsidR="00CE1910">
        <w:rPr>
          <w:rFonts w:ascii="Arial" w:hAnsi="Arial" w:cs="Arial"/>
          <w:szCs w:val="24"/>
          <w:lang w:val="lt-LT"/>
        </w:rPr>
        <w:t xml:space="preserve">SVARSTYTA. Dėl Teisėjų tarybos 2024 m. spalio 28 d. nutarimo Nr. 13P-153-(7.1.2) „Dėl Teisėjų tarybos nuolatinių komitetų sudarymo“ pakeitimo. </w:t>
      </w:r>
    </w:p>
    <w:p w14:paraId="40541200" w14:textId="7742208D" w:rsidR="00C020F5" w:rsidRDefault="00CE1910" w:rsidP="00CE191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Pr="0059738E">
        <w:rPr>
          <w:rFonts w:ascii="Arial" w:hAnsi="Arial" w:cs="Arial"/>
          <w:szCs w:val="24"/>
          <w:lang w:val="lt-LT"/>
        </w:rPr>
        <w:t xml:space="preserve">Teisėjų tarybos </w:t>
      </w:r>
      <w:r>
        <w:rPr>
          <w:rFonts w:ascii="Arial" w:hAnsi="Arial" w:cs="Arial"/>
          <w:szCs w:val="24"/>
          <w:lang w:val="lt-LT"/>
        </w:rPr>
        <w:t>pirmininkės pavaduotojas</w:t>
      </w:r>
      <w:r w:rsidRPr="0059738E">
        <w:rPr>
          <w:rFonts w:ascii="Arial" w:hAnsi="Arial" w:cs="Arial"/>
          <w:szCs w:val="24"/>
          <w:lang w:val="lt-LT"/>
        </w:rPr>
        <w:t xml:space="preserve"> R</w:t>
      </w:r>
      <w:r w:rsidR="005C2051">
        <w:rPr>
          <w:rFonts w:ascii="Arial" w:hAnsi="Arial" w:cs="Arial"/>
          <w:szCs w:val="24"/>
          <w:lang w:val="lt-LT"/>
        </w:rPr>
        <w:t xml:space="preserve">amūnas </w:t>
      </w:r>
      <w:r w:rsidRPr="0059738E">
        <w:rPr>
          <w:rFonts w:ascii="Arial" w:hAnsi="Arial" w:cs="Arial"/>
          <w:szCs w:val="24"/>
          <w:lang w:val="lt-LT"/>
        </w:rPr>
        <w:t xml:space="preserve">Gadliauskas </w:t>
      </w:r>
      <w:r>
        <w:rPr>
          <w:rFonts w:ascii="Arial" w:hAnsi="Arial" w:cs="Arial"/>
          <w:szCs w:val="24"/>
          <w:lang w:val="lt-LT"/>
        </w:rPr>
        <w:t>siūlo</w:t>
      </w:r>
      <w:r w:rsidR="009503C0">
        <w:rPr>
          <w:rFonts w:ascii="Arial" w:hAnsi="Arial" w:cs="Arial"/>
          <w:szCs w:val="24"/>
          <w:lang w:val="lt-LT"/>
        </w:rPr>
        <w:t xml:space="preserve"> pakeisti </w:t>
      </w:r>
      <w:r w:rsidR="008F40B1">
        <w:rPr>
          <w:rFonts w:ascii="Arial" w:hAnsi="Arial" w:cs="Arial"/>
          <w:szCs w:val="24"/>
          <w:lang w:val="lt-LT"/>
        </w:rPr>
        <w:t xml:space="preserve"> Teisėjų tarybos 2024 m. spalio 28 d. nutarimo Nr. 13P-153-(7.1.2) „Dėl Teisėjų tarybos nuolatinių komitetų sudarymo</w:t>
      </w:r>
      <w:r w:rsidR="00C020F5">
        <w:rPr>
          <w:rFonts w:ascii="Arial" w:hAnsi="Arial" w:cs="Arial"/>
          <w:szCs w:val="24"/>
          <w:lang w:val="lt-LT"/>
        </w:rPr>
        <w:t xml:space="preserve">“ </w:t>
      </w:r>
      <w:r w:rsidR="009503C0">
        <w:rPr>
          <w:rFonts w:ascii="Arial" w:hAnsi="Arial" w:cs="Arial"/>
          <w:szCs w:val="24"/>
          <w:lang w:val="lt-LT"/>
        </w:rPr>
        <w:t xml:space="preserve">3.1 ir 3.4. papunkčius </w:t>
      </w:r>
      <w:r w:rsidR="008C7F91">
        <w:rPr>
          <w:rFonts w:ascii="Arial" w:hAnsi="Arial" w:cs="Arial"/>
          <w:szCs w:val="24"/>
          <w:lang w:val="lt-LT"/>
        </w:rPr>
        <w:t xml:space="preserve">ir </w:t>
      </w:r>
      <w:r w:rsidR="00C020F5">
        <w:rPr>
          <w:rFonts w:ascii="Arial" w:hAnsi="Arial" w:cs="Arial"/>
          <w:szCs w:val="24"/>
          <w:lang w:val="lt-LT"/>
        </w:rPr>
        <w:t>išdėst</w:t>
      </w:r>
      <w:r w:rsidR="008C7F91">
        <w:rPr>
          <w:rFonts w:ascii="Arial" w:hAnsi="Arial" w:cs="Arial"/>
          <w:szCs w:val="24"/>
          <w:lang w:val="lt-LT"/>
        </w:rPr>
        <w:t>yti</w:t>
      </w:r>
      <w:r w:rsidR="00C020F5">
        <w:rPr>
          <w:rFonts w:ascii="Arial" w:hAnsi="Arial" w:cs="Arial"/>
          <w:szCs w:val="24"/>
          <w:lang w:val="lt-LT"/>
        </w:rPr>
        <w:t xml:space="preserve"> juos taip:</w:t>
      </w:r>
    </w:p>
    <w:p w14:paraId="7F2A3F93" w14:textId="73F136F4" w:rsidR="00C020F5" w:rsidRPr="00C020F5" w:rsidRDefault="00C020F5" w:rsidP="006707EB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„3.1. Biudžeto ir investicijų komitetas:</w:t>
      </w:r>
    </w:p>
    <w:p w14:paraId="12D5F9BE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Ernestas Šukys (komiteto koordinatorius);</w:t>
      </w:r>
    </w:p>
    <w:p w14:paraId="35DAB3EF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Gediminas Užubalis (pavaduojantis koordinatorius);</w:t>
      </w:r>
    </w:p>
    <w:p w14:paraId="22359D5C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Marius Bartninkas;</w:t>
      </w:r>
    </w:p>
    <w:p w14:paraId="7DE29B79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Danguolė Bublienė;</w:t>
      </w:r>
    </w:p>
    <w:p w14:paraId="797374FA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Aurimas Brazdeikis;</w:t>
      </w:r>
    </w:p>
    <w:p w14:paraId="5D5B9D1F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Rūta Petkuvienė;</w:t>
      </w:r>
    </w:p>
    <w:p w14:paraId="1EA7834F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Artūras Ridikas;</w:t>
      </w:r>
    </w:p>
    <w:p w14:paraId="1B652766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lastRenderedPageBreak/>
        <w:t xml:space="preserve"> Ernestas Rimšelis;</w:t>
      </w:r>
    </w:p>
    <w:p w14:paraId="12A5224A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Viktorija Šelmienė;</w:t>
      </w:r>
    </w:p>
    <w:p w14:paraId="64212721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 Skirgailė Žalimienė.</w:t>
      </w:r>
    </w:p>
    <w:p w14:paraId="66E70A4E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</w:p>
    <w:p w14:paraId="48835310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 xml:space="preserve">3.4. Mokymų ir tarptautinių ryšių komitetas: </w:t>
      </w:r>
    </w:p>
    <w:p w14:paraId="711668E6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Skirgailė Žalimienė (komiteto koordinatorius);</w:t>
      </w:r>
    </w:p>
    <w:p w14:paraId="03C32277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Justas Namavičius (pavaduojantis koordinatorius);</w:t>
      </w:r>
    </w:p>
    <w:p w14:paraId="700DD9B6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Marius Bartninkas;</w:t>
      </w:r>
    </w:p>
    <w:p w14:paraId="5E661AF1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Gabrielė Juodkaitė-Granskienė;</w:t>
      </w:r>
    </w:p>
    <w:p w14:paraId="0E248B43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Andžej Maciejevski;</w:t>
      </w:r>
    </w:p>
    <w:p w14:paraId="2AFF388C" w14:textId="77777777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lt-LT"/>
        </w:rPr>
      </w:pPr>
      <w:r w:rsidRPr="00C020F5">
        <w:rPr>
          <w:rFonts w:ascii="Arial" w:hAnsi="Arial" w:cs="Arial"/>
          <w:szCs w:val="24"/>
          <w:lang w:val="lt-LT"/>
        </w:rPr>
        <w:t>Aivaras Naujalis;</w:t>
      </w:r>
    </w:p>
    <w:p w14:paraId="1C2916F9" w14:textId="3EE7C074" w:rsidR="00C020F5" w:rsidRPr="00C020F5" w:rsidRDefault="00C020F5" w:rsidP="006707EB">
      <w:pPr>
        <w:pStyle w:val="Pagrindinistekstas"/>
        <w:tabs>
          <w:tab w:val="left" w:pos="993"/>
        </w:tabs>
        <w:ind w:firstLine="567"/>
        <w:rPr>
          <w:rFonts w:ascii="Arial" w:hAnsi="Arial" w:cs="Arial"/>
          <w:szCs w:val="24"/>
          <w:lang w:val="pt-PT"/>
        </w:rPr>
      </w:pPr>
      <w:r w:rsidRPr="00C020F5">
        <w:rPr>
          <w:rFonts w:ascii="Arial" w:hAnsi="Arial" w:cs="Arial"/>
          <w:szCs w:val="24"/>
          <w:lang w:val="pt-PT"/>
        </w:rPr>
        <w:t>Ernestas Rimšelis.</w:t>
      </w:r>
      <w:r w:rsidR="008C7F91">
        <w:rPr>
          <w:rFonts w:ascii="Arial" w:hAnsi="Arial" w:cs="Arial"/>
          <w:szCs w:val="24"/>
          <w:lang w:val="pt-PT"/>
        </w:rPr>
        <w:t>“</w:t>
      </w:r>
      <w:r w:rsidRPr="00C020F5">
        <w:rPr>
          <w:rFonts w:ascii="Arial" w:hAnsi="Arial" w:cs="Arial"/>
          <w:szCs w:val="24"/>
          <w:lang w:val="pt-PT"/>
        </w:rPr>
        <w:t>.</w:t>
      </w:r>
    </w:p>
    <w:p w14:paraId="25B6E28D" w14:textId="77777777" w:rsidR="00C020F5" w:rsidRPr="006707EB" w:rsidRDefault="00C020F5" w:rsidP="00CE191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pt-PT"/>
        </w:rPr>
      </w:pPr>
    </w:p>
    <w:p w14:paraId="407BF48E" w14:textId="511C5BDE" w:rsidR="00842F48" w:rsidRDefault="009503C0" w:rsidP="009503C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Pr="009503C0">
        <w:rPr>
          <w:rFonts w:ascii="Arial" w:hAnsi="Arial" w:cs="Arial"/>
          <w:szCs w:val="24"/>
          <w:lang w:val="lt-LT"/>
        </w:rPr>
        <w:t xml:space="preserve">Bendru sutarimu nutarta </w:t>
      </w:r>
      <w:r>
        <w:rPr>
          <w:rFonts w:ascii="Arial" w:hAnsi="Arial" w:cs="Arial"/>
          <w:szCs w:val="24"/>
          <w:lang w:val="lt-LT"/>
        </w:rPr>
        <w:t>pritarti</w:t>
      </w:r>
      <w:r w:rsidRPr="009503C0">
        <w:rPr>
          <w:rFonts w:ascii="Arial" w:hAnsi="Arial" w:cs="Arial"/>
          <w:szCs w:val="24"/>
          <w:lang w:val="lt-LT"/>
        </w:rPr>
        <w:t xml:space="preserve"> Teisėjų tarybos 2024 m. spalio 28 d. nutarimo Nr.</w:t>
      </w:r>
      <w:r w:rsidR="008C7F91">
        <w:rPr>
          <w:rFonts w:ascii="Arial" w:hAnsi="Arial" w:cs="Arial"/>
          <w:szCs w:val="24"/>
          <w:lang w:val="lt-LT"/>
        </w:rPr>
        <w:t> </w:t>
      </w:r>
      <w:r w:rsidRPr="009503C0">
        <w:rPr>
          <w:rFonts w:ascii="Arial" w:hAnsi="Arial" w:cs="Arial"/>
          <w:szCs w:val="24"/>
          <w:lang w:val="lt-LT"/>
        </w:rPr>
        <w:t>13P-153-(7.1.2) „Dėl Teisėjų tarybos nuolatinių komitetų sudarymo“ pakeitim</w:t>
      </w:r>
      <w:r w:rsidR="008C7F91">
        <w:rPr>
          <w:rFonts w:ascii="Arial" w:hAnsi="Arial" w:cs="Arial"/>
          <w:szCs w:val="24"/>
          <w:lang w:val="lt-LT"/>
        </w:rPr>
        <w:t>ui</w:t>
      </w:r>
      <w:r w:rsidRPr="009503C0">
        <w:rPr>
          <w:rFonts w:ascii="Arial" w:hAnsi="Arial" w:cs="Arial"/>
          <w:szCs w:val="24"/>
          <w:lang w:val="lt-LT"/>
        </w:rPr>
        <w:t>.</w:t>
      </w:r>
    </w:p>
    <w:p w14:paraId="7777180A" w14:textId="216B029C" w:rsidR="008C7F91" w:rsidRDefault="008C7F91" w:rsidP="00200607">
      <w:pPr>
        <w:pStyle w:val="Pagrindinistekstas"/>
        <w:tabs>
          <w:tab w:val="left" w:pos="993"/>
        </w:tabs>
        <w:spacing w:line="276" w:lineRule="auto"/>
        <w:ind w:firstLine="993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NUTARTA. Priimti </w:t>
      </w:r>
      <w:r w:rsidRPr="00BF238F">
        <w:rPr>
          <w:rFonts w:ascii="Arial" w:hAnsi="Arial" w:cs="Arial"/>
          <w:szCs w:val="24"/>
          <w:lang w:val="lt-LT"/>
        </w:rPr>
        <w:t>Teisėjų tarybos nutarimą</w:t>
      </w:r>
      <w:r>
        <w:rPr>
          <w:rFonts w:ascii="Arial" w:hAnsi="Arial" w:cs="Arial"/>
          <w:szCs w:val="24"/>
          <w:lang w:val="lt-LT"/>
        </w:rPr>
        <w:t xml:space="preserve"> </w:t>
      </w:r>
      <w:r w:rsidR="009743A3">
        <w:rPr>
          <w:rFonts w:ascii="Arial" w:hAnsi="Arial" w:cs="Arial"/>
          <w:szCs w:val="24"/>
          <w:lang w:val="lt-LT"/>
        </w:rPr>
        <w:t>„Dėl Teisėjų tarybos 2024 m. spalio 28 d. nutarimo Nr. 13P-153-(7.1.2) „Dėl Teisėjų tarybos nuolatinių komitetų sudarymo“ pakeitimo“.</w:t>
      </w:r>
    </w:p>
    <w:p w14:paraId="0B11A2A6" w14:textId="77777777" w:rsidR="009503C0" w:rsidRDefault="009503C0" w:rsidP="009503C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</w:p>
    <w:p w14:paraId="242092A4" w14:textId="544C1073" w:rsidR="009503C0" w:rsidRDefault="00F75E6C" w:rsidP="009503C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9743A3">
        <w:rPr>
          <w:rFonts w:ascii="Arial" w:hAnsi="Arial" w:cs="Arial"/>
          <w:szCs w:val="24"/>
          <w:lang w:val="lt-LT"/>
        </w:rPr>
        <w:t xml:space="preserve">7. </w:t>
      </w:r>
      <w:r w:rsidR="009503C0">
        <w:rPr>
          <w:rFonts w:ascii="Arial" w:hAnsi="Arial" w:cs="Arial"/>
          <w:szCs w:val="24"/>
          <w:lang w:val="lt-LT"/>
        </w:rPr>
        <w:t>SVARSTYTA. Dėl žurnalistų informaci</w:t>
      </w:r>
      <w:r w:rsidR="0050532D">
        <w:rPr>
          <w:rFonts w:ascii="Arial" w:hAnsi="Arial" w:cs="Arial"/>
          <w:szCs w:val="24"/>
          <w:lang w:val="lt-LT"/>
        </w:rPr>
        <w:t>nės sistemos</w:t>
      </w:r>
      <w:r w:rsidR="009503C0">
        <w:rPr>
          <w:rFonts w:ascii="Arial" w:hAnsi="Arial" w:cs="Arial"/>
          <w:szCs w:val="24"/>
          <w:lang w:val="lt-LT"/>
        </w:rPr>
        <w:t xml:space="preserve"> šaltinių apsaugos. (</w:t>
      </w:r>
      <w:r w:rsidR="009743A3">
        <w:rPr>
          <w:rFonts w:ascii="Arial" w:hAnsi="Arial" w:cs="Arial"/>
          <w:szCs w:val="24"/>
          <w:lang w:val="lt-LT"/>
        </w:rPr>
        <w:t>p</w:t>
      </w:r>
      <w:r w:rsidR="009503C0">
        <w:rPr>
          <w:rFonts w:ascii="Arial" w:hAnsi="Arial" w:cs="Arial"/>
          <w:szCs w:val="24"/>
          <w:lang w:val="lt-LT"/>
        </w:rPr>
        <w:t xml:space="preserve">ranešėjas </w:t>
      </w:r>
      <w:r w:rsidR="009743A3">
        <w:rPr>
          <w:rFonts w:ascii="Arial" w:hAnsi="Arial" w:cs="Arial"/>
          <w:szCs w:val="24"/>
          <w:lang w:val="lt-LT"/>
        </w:rPr>
        <w:t>–</w:t>
      </w:r>
      <w:r w:rsidR="009503C0">
        <w:rPr>
          <w:rFonts w:ascii="Arial" w:hAnsi="Arial" w:cs="Arial"/>
          <w:szCs w:val="24"/>
          <w:lang w:val="lt-LT"/>
        </w:rPr>
        <w:t xml:space="preserve"> </w:t>
      </w:r>
      <w:r w:rsidR="009503C0" w:rsidRPr="009503C0">
        <w:rPr>
          <w:rFonts w:ascii="Arial" w:hAnsi="Arial" w:cs="Arial"/>
          <w:szCs w:val="24"/>
          <w:lang w:val="lt-LT"/>
        </w:rPr>
        <w:t>R. Gadliauskas</w:t>
      </w:r>
      <w:r w:rsidR="009503C0">
        <w:rPr>
          <w:rFonts w:ascii="Arial" w:hAnsi="Arial" w:cs="Arial"/>
          <w:szCs w:val="24"/>
          <w:lang w:val="lt-LT"/>
        </w:rPr>
        <w:t xml:space="preserve">).  </w:t>
      </w:r>
    </w:p>
    <w:p w14:paraId="7D46FE1E" w14:textId="512E5FFE" w:rsidR="0050532D" w:rsidRDefault="004766B4" w:rsidP="00F27316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9503C0">
        <w:rPr>
          <w:rFonts w:ascii="Arial" w:hAnsi="Arial" w:cs="Arial"/>
          <w:szCs w:val="24"/>
          <w:lang w:val="lt-LT"/>
        </w:rPr>
        <w:t xml:space="preserve">Nacionalinė teismų administracija </w:t>
      </w:r>
      <w:r w:rsidR="00244946">
        <w:rPr>
          <w:rFonts w:ascii="Arial" w:hAnsi="Arial" w:cs="Arial"/>
          <w:szCs w:val="24"/>
          <w:lang w:val="lt-LT"/>
        </w:rPr>
        <w:t xml:space="preserve">pateikė gautą informaciją </w:t>
      </w:r>
      <w:r w:rsidR="00F27316">
        <w:rPr>
          <w:rFonts w:ascii="Arial" w:hAnsi="Arial" w:cs="Arial"/>
          <w:szCs w:val="24"/>
          <w:lang w:val="lt-LT"/>
        </w:rPr>
        <w:t xml:space="preserve">iš </w:t>
      </w:r>
      <w:r w:rsidR="00F27316" w:rsidRPr="00200607">
        <w:rPr>
          <w:rFonts w:ascii="Arial" w:hAnsi="Arial" w:cs="Arial"/>
          <w:bCs/>
          <w:szCs w:val="24"/>
          <w:lang w:val="lt-LT"/>
        </w:rPr>
        <w:t xml:space="preserve">Žurnalistų profesionalų asociacijos </w:t>
      </w:r>
      <w:r w:rsidR="005A2E45">
        <w:rPr>
          <w:rFonts w:ascii="Arial" w:hAnsi="Arial" w:cs="Arial"/>
          <w:szCs w:val="24"/>
          <w:lang w:val="lt-LT"/>
        </w:rPr>
        <w:t xml:space="preserve">dėl žurnalistų informacijos šaltinių apsaugos ir pateikė pasiūlymą </w:t>
      </w:r>
      <w:r w:rsidR="009503C0">
        <w:rPr>
          <w:rFonts w:ascii="Arial" w:hAnsi="Arial" w:cs="Arial"/>
          <w:szCs w:val="24"/>
          <w:lang w:val="lt-LT"/>
        </w:rPr>
        <w:t>Teisėjų tarybai</w:t>
      </w:r>
      <w:r w:rsidR="008A6F36">
        <w:rPr>
          <w:rFonts w:ascii="Arial" w:hAnsi="Arial" w:cs="Arial"/>
          <w:szCs w:val="24"/>
          <w:lang w:val="lt-LT"/>
        </w:rPr>
        <w:t xml:space="preserve"> </w:t>
      </w:r>
      <w:r w:rsidR="009503C0">
        <w:rPr>
          <w:rFonts w:ascii="Arial" w:hAnsi="Arial" w:cs="Arial"/>
          <w:szCs w:val="24"/>
          <w:lang w:val="lt-LT"/>
        </w:rPr>
        <w:t xml:space="preserve">atkreipti teismų dėmesį į žurnalistų </w:t>
      </w:r>
      <w:r w:rsidR="0050532D">
        <w:rPr>
          <w:rFonts w:ascii="Arial" w:hAnsi="Arial" w:cs="Arial"/>
          <w:szCs w:val="24"/>
          <w:lang w:val="lt-LT"/>
        </w:rPr>
        <w:t xml:space="preserve">informacijos </w:t>
      </w:r>
      <w:r w:rsidR="009503C0">
        <w:rPr>
          <w:rFonts w:ascii="Arial" w:hAnsi="Arial" w:cs="Arial"/>
          <w:szCs w:val="24"/>
          <w:lang w:val="lt-LT"/>
        </w:rPr>
        <w:t>šaltinių apsaugai taikom</w:t>
      </w:r>
      <w:r w:rsidR="003600B7">
        <w:rPr>
          <w:rFonts w:ascii="Arial" w:hAnsi="Arial" w:cs="Arial"/>
          <w:szCs w:val="24"/>
          <w:lang w:val="lt-LT"/>
        </w:rPr>
        <w:t xml:space="preserve">ą specialų </w:t>
      </w:r>
      <w:r w:rsidR="0050532D">
        <w:rPr>
          <w:rFonts w:ascii="Arial" w:hAnsi="Arial" w:cs="Arial"/>
          <w:szCs w:val="24"/>
          <w:lang w:val="lt-LT"/>
        </w:rPr>
        <w:t xml:space="preserve">teisinį </w:t>
      </w:r>
      <w:r w:rsidR="003600B7">
        <w:rPr>
          <w:rFonts w:ascii="Arial" w:hAnsi="Arial" w:cs="Arial"/>
          <w:szCs w:val="24"/>
          <w:lang w:val="lt-LT"/>
        </w:rPr>
        <w:t xml:space="preserve">reguliavimą </w:t>
      </w:r>
      <w:r w:rsidR="009503C0">
        <w:rPr>
          <w:rFonts w:ascii="Arial" w:hAnsi="Arial" w:cs="Arial"/>
          <w:szCs w:val="24"/>
          <w:lang w:val="lt-LT"/>
        </w:rPr>
        <w:t>ir šiuos klausimus</w:t>
      </w:r>
      <w:r w:rsidR="0050532D">
        <w:rPr>
          <w:rFonts w:ascii="Arial" w:hAnsi="Arial" w:cs="Arial"/>
          <w:szCs w:val="24"/>
          <w:lang w:val="lt-LT"/>
        </w:rPr>
        <w:t xml:space="preserve"> (žurnalistų informaci</w:t>
      </w:r>
      <w:r w:rsidR="00F642A5">
        <w:rPr>
          <w:rFonts w:ascii="Arial" w:hAnsi="Arial" w:cs="Arial"/>
          <w:szCs w:val="24"/>
          <w:lang w:val="lt-LT"/>
        </w:rPr>
        <w:t>jos</w:t>
      </w:r>
      <w:r w:rsidR="0050532D">
        <w:rPr>
          <w:rFonts w:ascii="Arial" w:hAnsi="Arial" w:cs="Arial"/>
          <w:szCs w:val="24"/>
          <w:lang w:val="lt-LT"/>
        </w:rPr>
        <w:t xml:space="preserve"> šaltinių apsaugos, teisės ribojimų sąlygų, procesinės apsaugos</w:t>
      </w:r>
      <w:r w:rsidR="00F642A5">
        <w:rPr>
          <w:rFonts w:ascii="Arial" w:hAnsi="Arial" w:cs="Arial"/>
          <w:szCs w:val="24"/>
          <w:lang w:val="lt-LT"/>
        </w:rPr>
        <w:t>)</w:t>
      </w:r>
      <w:r w:rsidR="0050532D">
        <w:rPr>
          <w:rFonts w:ascii="Arial" w:hAnsi="Arial" w:cs="Arial"/>
          <w:szCs w:val="24"/>
          <w:lang w:val="lt-LT"/>
        </w:rPr>
        <w:t xml:space="preserve"> </w:t>
      </w:r>
      <w:r w:rsidR="003600B7">
        <w:rPr>
          <w:rFonts w:ascii="Arial" w:hAnsi="Arial" w:cs="Arial"/>
          <w:szCs w:val="24"/>
          <w:lang w:val="lt-LT"/>
        </w:rPr>
        <w:t>įtraukti į baudžiamąsias bylas nagrinėjančių teisėjų mokymus</w:t>
      </w:r>
      <w:r w:rsidR="00F642A5">
        <w:rPr>
          <w:rFonts w:ascii="Arial" w:hAnsi="Arial" w:cs="Arial"/>
          <w:szCs w:val="24"/>
          <w:lang w:val="lt-LT"/>
        </w:rPr>
        <w:t>.</w:t>
      </w:r>
      <w:r w:rsidR="003600B7">
        <w:rPr>
          <w:rFonts w:ascii="Arial" w:hAnsi="Arial" w:cs="Arial"/>
          <w:szCs w:val="24"/>
          <w:lang w:val="lt-LT"/>
        </w:rPr>
        <w:t xml:space="preserve"> </w:t>
      </w:r>
      <w:r w:rsidR="00F642A5">
        <w:rPr>
          <w:rFonts w:ascii="Arial" w:hAnsi="Arial" w:cs="Arial"/>
          <w:szCs w:val="24"/>
          <w:lang w:val="lt-LT"/>
        </w:rPr>
        <w:t>J</w:t>
      </w:r>
      <w:r w:rsidR="003600B7">
        <w:rPr>
          <w:rFonts w:ascii="Arial" w:hAnsi="Arial" w:cs="Arial"/>
          <w:szCs w:val="24"/>
          <w:lang w:val="lt-LT"/>
        </w:rPr>
        <w:t>ei Tarybos nariai pritartų šiems pasiūlymams, Nacionalinė teismų administracija parengtų ir išplatintų teismams atitinkamą informacinį pranešimą bei būtų papildomos atitinkamos mokymo programos.</w:t>
      </w:r>
    </w:p>
    <w:p w14:paraId="010F9273" w14:textId="341B50C9" w:rsidR="009503C0" w:rsidRDefault="000C3084" w:rsidP="009503C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50532D" w:rsidRPr="00200607">
        <w:rPr>
          <w:rFonts w:ascii="Arial" w:hAnsi="Arial" w:cs="Arial"/>
          <w:szCs w:val="24"/>
          <w:lang w:val="lt-LT"/>
        </w:rPr>
        <w:t xml:space="preserve">Protokoliniu </w:t>
      </w:r>
      <w:r w:rsidR="00F642A5" w:rsidRPr="00200607">
        <w:rPr>
          <w:rFonts w:ascii="Arial" w:hAnsi="Arial" w:cs="Arial"/>
          <w:szCs w:val="24"/>
          <w:lang w:val="lt-LT"/>
        </w:rPr>
        <w:t xml:space="preserve">nutarimu </w:t>
      </w:r>
      <w:r w:rsidR="0050532D" w:rsidRPr="00200607">
        <w:rPr>
          <w:rFonts w:ascii="Arial" w:hAnsi="Arial" w:cs="Arial"/>
          <w:szCs w:val="24"/>
          <w:lang w:val="lt-LT"/>
        </w:rPr>
        <w:t>pritarta</w:t>
      </w:r>
      <w:r w:rsidR="00F642A5" w:rsidRPr="00200607">
        <w:rPr>
          <w:rFonts w:ascii="Arial" w:hAnsi="Arial" w:cs="Arial"/>
          <w:szCs w:val="24"/>
          <w:lang w:val="lt-LT"/>
        </w:rPr>
        <w:t xml:space="preserve"> siūlymams</w:t>
      </w:r>
      <w:r w:rsidR="0050532D" w:rsidRPr="00200607">
        <w:rPr>
          <w:rFonts w:ascii="Arial" w:hAnsi="Arial" w:cs="Arial"/>
          <w:szCs w:val="24"/>
          <w:lang w:val="lt-LT"/>
        </w:rPr>
        <w:t>.</w:t>
      </w:r>
      <w:r w:rsidR="0050532D">
        <w:rPr>
          <w:rFonts w:ascii="Arial" w:hAnsi="Arial" w:cs="Arial"/>
          <w:szCs w:val="24"/>
          <w:lang w:val="lt-LT"/>
        </w:rPr>
        <w:t xml:space="preserve"> </w:t>
      </w:r>
      <w:r w:rsidR="003600B7">
        <w:rPr>
          <w:rFonts w:ascii="Arial" w:hAnsi="Arial" w:cs="Arial"/>
          <w:szCs w:val="24"/>
          <w:lang w:val="lt-LT"/>
        </w:rPr>
        <w:t xml:space="preserve"> </w:t>
      </w:r>
    </w:p>
    <w:p w14:paraId="2E518D36" w14:textId="7B256EFB" w:rsidR="0025711E" w:rsidRPr="0025711E" w:rsidRDefault="003666D0" w:rsidP="0025711E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="00F642A5">
        <w:rPr>
          <w:rFonts w:ascii="Arial" w:hAnsi="Arial" w:cs="Arial"/>
          <w:szCs w:val="24"/>
          <w:lang w:val="lt-LT"/>
        </w:rPr>
        <w:t>Pavesta</w:t>
      </w:r>
      <w:r>
        <w:rPr>
          <w:rFonts w:ascii="Arial" w:hAnsi="Arial" w:cs="Arial"/>
          <w:szCs w:val="24"/>
          <w:lang w:val="lt-LT"/>
        </w:rPr>
        <w:t xml:space="preserve"> </w:t>
      </w:r>
      <w:r w:rsidR="0025711E" w:rsidRPr="0025711E">
        <w:rPr>
          <w:rFonts w:ascii="Arial" w:hAnsi="Arial" w:cs="Arial"/>
          <w:szCs w:val="24"/>
          <w:lang w:val="lt-LT"/>
        </w:rPr>
        <w:t>Nacionalin</w:t>
      </w:r>
      <w:r w:rsidR="00F642A5">
        <w:rPr>
          <w:rFonts w:ascii="Arial" w:hAnsi="Arial" w:cs="Arial"/>
          <w:szCs w:val="24"/>
          <w:lang w:val="lt-LT"/>
        </w:rPr>
        <w:t>ei</w:t>
      </w:r>
      <w:r w:rsidR="0025711E" w:rsidRPr="0025711E">
        <w:rPr>
          <w:rFonts w:ascii="Arial" w:hAnsi="Arial" w:cs="Arial"/>
          <w:szCs w:val="24"/>
          <w:lang w:val="lt-LT"/>
        </w:rPr>
        <w:t xml:space="preserve"> teismų administracijai parengti ir išplatinti teismams atitinkamą informacinį pranešimą bei papildyti atitinkamas mokymo programas.</w:t>
      </w:r>
    </w:p>
    <w:p w14:paraId="09A3096B" w14:textId="661F9FF9" w:rsidR="0025711E" w:rsidRPr="0025711E" w:rsidRDefault="0025711E" w:rsidP="0025711E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ab/>
      </w:r>
      <w:r w:rsidRPr="0025711E">
        <w:rPr>
          <w:rFonts w:ascii="Arial" w:hAnsi="Arial" w:cs="Arial"/>
          <w:szCs w:val="24"/>
          <w:lang w:val="lt-LT"/>
        </w:rPr>
        <w:t xml:space="preserve">TT nutarta bendru </w:t>
      </w:r>
      <w:r w:rsidR="00F642A5">
        <w:rPr>
          <w:rFonts w:ascii="Arial" w:hAnsi="Arial" w:cs="Arial"/>
          <w:szCs w:val="24"/>
          <w:lang w:val="lt-LT"/>
        </w:rPr>
        <w:t>sutarimu</w:t>
      </w:r>
      <w:r w:rsidRPr="0025711E">
        <w:rPr>
          <w:rFonts w:ascii="Arial" w:hAnsi="Arial" w:cs="Arial"/>
          <w:szCs w:val="24"/>
          <w:lang w:val="lt-LT"/>
        </w:rPr>
        <w:t>.</w:t>
      </w:r>
    </w:p>
    <w:p w14:paraId="73984BDB" w14:textId="4EACF535" w:rsidR="003666D0" w:rsidRPr="006707EB" w:rsidRDefault="003666D0" w:rsidP="006707EB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</w:p>
    <w:p w14:paraId="313AC5A6" w14:textId="77777777" w:rsidR="003600B7" w:rsidRDefault="003600B7" w:rsidP="009503C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</w:p>
    <w:p w14:paraId="266E9B91" w14:textId="1884BA1C" w:rsidR="009503C0" w:rsidRDefault="00030FF2" w:rsidP="00200607">
      <w:pPr>
        <w:pStyle w:val="Pagrindinistekstas"/>
        <w:tabs>
          <w:tab w:val="left" w:pos="993"/>
        </w:tabs>
        <w:spacing w:line="276" w:lineRule="auto"/>
        <w:ind w:firstLine="993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8. </w:t>
      </w:r>
      <w:r w:rsidR="009503C0">
        <w:rPr>
          <w:rFonts w:ascii="Arial" w:hAnsi="Arial" w:cs="Arial"/>
          <w:szCs w:val="24"/>
          <w:lang w:val="lt-LT"/>
        </w:rPr>
        <w:t xml:space="preserve">SVARSTYTA. </w:t>
      </w:r>
      <w:r w:rsidR="009503C0" w:rsidRPr="009503C0">
        <w:rPr>
          <w:rFonts w:ascii="Arial" w:hAnsi="Arial" w:cs="Arial"/>
          <w:szCs w:val="24"/>
          <w:lang w:val="lt-LT"/>
        </w:rPr>
        <w:t>LITEKO 2 situacijos aptarimas (pranešėja – Jurga Greičienė).</w:t>
      </w:r>
    </w:p>
    <w:p w14:paraId="3E7BA036" w14:textId="3A0DF48A" w:rsidR="009503C0" w:rsidRDefault="004766B4" w:rsidP="009503C0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  <w:r w:rsidRPr="004766B4">
        <w:rPr>
          <w:rFonts w:ascii="Arial" w:hAnsi="Arial" w:cs="Arial"/>
          <w:szCs w:val="24"/>
          <w:lang w:val="lt-LT"/>
        </w:rPr>
        <w:t>Išklausyta informacija.</w:t>
      </w:r>
    </w:p>
    <w:p w14:paraId="582E233B" w14:textId="77777777" w:rsidR="00842F48" w:rsidRDefault="00842F48" w:rsidP="00842F48">
      <w:pPr>
        <w:pStyle w:val="Pagrindinistekstas"/>
        <w:tabs>
          <w:tab w:val="left" w:pos="993"/>
        </w:tabs>
        <w:spacing w:line="276" w:lineRule="auto"/>
        <w:rPr>
          <w:rFonts w:ascii="Arial" w:hAnsi="Arial" w:cs="Arial"/>
          <w:szCs w:val="24"/>
          <w:lang w:val="lt-LT"/>
        </w:rPr>
      </w:pPr>
    </w:p>
    <w:p w14:paraId="79BC6427" w14:textId="77777777" w:rsidR="00DA3511" w:rsidRPr="009F2D97" w:rsidRDefault="00DA3511" w:rsidP="0050532D">
      <w:pPr>
        <w:pStyle w:val="Pagrindinistekstas"/>
        <w:tabs>
          <w:tab w:val="left" w:pos="993"/>
        </w:tabs>
        <w:spacing w:line="276" w:lineRule="auto"/>
        <w:rPr>
          <w:rFonts w:asciiTheme="minorBidi" w:hAnsiTheme="minorBidi" w:cstheme="minorBidi"/>
          <w:szCs w:val="24"/>
          <w:lang w:val="lt-LT"/>
        </w:rPr>
      </w:pPr>
      <w:r w:rsidRPr="009F2D97">
        <w:rPr>
          <w:rFonts w:asciiTheme="minorBidi" w:hAnsiTheme="minorBidi" w:cstheme="minorBidi"/>
          <w:szCs w:val="24"/>
          <w:lang w:val="lt-LT"/>
        </w:rPr>
        <w:t>Posėdis baigtas.</w:t>
      </w:r>
    </w:p>
    <w:p w14:paraId="17D21794" w14:textId="77777777" w:rsidR="0050532D" w:rsidRDefault="00DA3511" w:rsidP="0050532D">
      <w:pPr>
        <w:pStyle w:val="Betarp"/>
        <w:spacing w:line="276" w:lineRule="auto"/>
        <w:rPr>
          <w:rFonts w:asciiTheme="minorBidi" w:hAnsiTheme="minorBidi" w:cstheme="minorBidi"/>
          <w:sz w:val="24"/>
          <w:szCs w:val="24"/>
        </w:rPr>
      </w:pPr>
      <w:r w:rsidRPr="009F2D97">
        <w:rPr>
          <w:rFonts w:asciiTheme="minorBidi" w:hAnsiTheme="minorBidi" w:cstheme="minorBidi"/>
          <w:sz w:val="24"/>
          <w:szCs w:val="24"/>
        </w:rPr>
        <w:t xml:space="preserve">Posėdžio </w:t>
      </w:r>
      <w:r w:rsidRPr="00A0344C">
        <w:rPr>
          <w:rFonts w:asciiTheme="minorBidi" w:hAnsiTheme="minorBidi" w:cstheme="minorBidi"/>
          <w:sz w:val="24"/>
          <w:szCs w:val="24"/>
        </w:rPr>
        <w:t>pabaiga 1</w:t>
      </w:r>
      <w:r w:rsidR="000C76B9">
        <w:rPr>
          <w:rFonts w:asciiTheme="minorBidi" w:hAnsiTheme="minorBidi" w:cstheme="minorBidi"/>
          <w:sz w:val="24"/>
          <w:szCs w:val="24"/>
        </w:rPr>
        <w:t>2</w:t>
      </w:r>
      <w:r w:rsidRPr="00A0344C">
        <w:rPr>
          <w:rFonts w:asciiTheme="minorBidi" w:hAnsiTheme="minorBidi" w:cstheme="minorBidi"/>
          <w:sz w:val="24"/>
          <w:szCs w:val="24"/>
        </w:rPr>
        <w:t>.</w:t>
      </w:r>
      <w:r w:rsidR="000C76B9">
        <w:rPr>
          <w:rFonts w:asciiTheme="minorBidi" w:hAnsiTheme="minorBidi" w:cstheme="minorBidi"/>
          <w:sz w:val="24"/>
          <w:szCs w:val="24"/>
        </w:rPr>
        <w:t>33</w:t>
      </w:r>
      <w:r w:rsidRPr="009F2D97">
        <w:rPr>
          <w:rFonts w:asciiTheme="minorBidi" w:hAnsiTheme="minorBidi" w:cstheme="minorBidi"/>
          <w:sz w:val="24"/>
          <w:szCs w:val="24"/>
        </w:rPr>
        <w:t xml:space="preserve"> val. </w:t>
      </w:r>
    </w:p>
    <w:p w14:paraId="342942E4" w14:textId="77777777" w:rsidR="004766B4" w:rsidRDefault="004766B4" w:rsidP="0050532D">
      <w:pPr>
        <w:pStyle w:val="Betarp"/>
        <w:spacing w:line="276" w:lineRule="auto"/>
        <w:rPr>
          <w:rFonts w:asciiTheme="minorBidi" w:hAnsiTheme="minorBidi" w:cstheme="minorBidi"/>
          <w:i/>
          <w:iCs/>
          <w:sz w:val="24"/>
          <w:szCs w:val="24"/>
        </w:rPr>
      </w:pPr>
    </w:p>
    <w:p w14:paraId="01272844" w14:textId="012CF114" w:rsidR="00DA3511" w:rsidRPr="004766B4" w:rsidRDefault="00CF515D" w:rsidP="0050532D">
      <w:pPr>
        <w:pStyle w:val="Betarp"/>
        <w:spacing w:line="276" w:lineRule="auto"/>
        <w:rPr>
          <w:rFonts w:asciiTheme="minorBidi" w:hAnsiTheme="minorBidi" w:cstheme="minorBidi"/>
          <w:i/>
          <w:iCs/>
          <w:sz w:val="24"/>
          <w:szCs w:val="24"/>
        </w:rPr>
      </w:pPr>
      <w:r w:rsidRPr="004766B4">
        <w:rPr>
          <w:rFonts w:asciiTheme="minorBidi" w:hAnsiTheme="minorBidi" w:cstheme="minorBidi"/>
          <w:i/>
          <w:iCs/>
          <w:sz w:val="24"/>
          <w:szCs w:val="24"/>
        </w:rPr>
        <w:t>Kitas eilinis Teisėjų tarybos posėdis planuojamas 2026 m. rugsėjo 25 d.</w:t>
      </w:r>
    </w:p>
    <w:p w14:paraId="3010DCC7" w14:textId="77777777" w:rsidR="0050532D" w:rsidRPr="009F2D97" w:rsidRDefault="0050532D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4897CE3E" w14:textId="06EBAF57" w:rsidR="00DA3511" w:rsidRPr="009F2D97" w:rsidRDefault="00F51BD5" w:rsidP="00DA3511">
      <w:pPr>
        <w:pStyle w:val="Tekstas"/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>Posėdžio pirminink</w:t>
      </w:r>
      <w:r w:rsidR="009F2D97" w:rsidRPr="009F2D97">
        <w:rPr>
          <w:rFonts w:asciiTheme="minorBidi" w:hAnsiTheme="minorBidi" w:cstheme="minorBidi"/>
          <w:szCs w:val="24"/>
        </w:rPr>
        <w:t>ė</w:t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DA3511" w:rsidRPr="009F2D97">
        <w:rPr>
          <w:rFonts w:asciiTheme="minorBidi" w:hAnsiTheme="minorBidi" w:cstheme="minorBidi"/>
          <w:szCs w:val="24"/>
        </w:rPr>
        <w:tab/>
      </w:r>
      <w:r w:rsidR="009F2D97" w:rsidRPr="009F2D97">
        <w:rPr>
          <w:rFonts w:asciiTheme="minorBidi" w:hAnsiTheme="minorBidi" w:cstheme="minorBidi"/>
          <w:szCs w:val="24"/>
        </w:rPr>
        <w:tab/>
        <w:t>Danguolė Bublienė</w:t>
      </w:r>
    </w:p>
    <w:p w14:paraId="00D2C74E" w14:textId="77777777" w:rsidR="00DA3511" w:rsidRPr="009F2D9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</w:p>
    <w:p w14:paraId="3134AA9F" w14:textId="7701D914" w:rsidR="00DA3511" w:rsidRPr="009F2D97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Theme="minorBidi" w:hAnsiTheme="minorBidi" w:cstheme="minorBidi"/>
          <w:szCs w:val="24"/>
        </w:rPr>
      </w:pPr>
      <w:r w:rsidRPr="009F2D97">
        <w:rPr>
          <w:rFonts w:asciiTheme="minorBidi" w:hAnsiTheme="minorBidi" w:cstheme="minorBidi"/>
          <w:szCs w:val="24"/>
        </w:rPr>
        <w:t xml:space="preserve">Posėdžio sekretorė </w:t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Pr="009F2D97">
        <w:rPr>
          <w:rFonts w:asciiTheme="minorBidi" w:hAnsiTheme="minorBidi" w:cstheme="minorBidi"/>
          <w:szCs w:val="24"/>
        </w:rPr>
        <w:tab/>
      </w:r>
      <w:r w:rsidR="007E1522" w:rsidRPr="007E1522">
        <w:rPr>
          <w:rFonts w:asciiTheme="minorBidi" w:hAnsiTheme="minorBidi" w:cstheme="minorBidi"/>
          <w:szCs w:val="24"/>
        </w:rPr>
        <w:t>Neringa Laurinavičiūtė</w:t>
      </w:r>
    </w:p>
    <w:sectPr w:rsidR="00DA3511" w:rsidRPr="009F2D97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1D391" w14:textId="77777777" w:rsidR="00EB7958" w:rsidRDefault="00EB7958">
      <w:r>
        <w:separator/>
      </w:r>
    </w:p>
  </w:endnote>
  <w:endnote w:type="continuationSeparator" w:id="0">
    <w:p w14:paraId="0AE99ED1" w14:textId="77777777" w:rsidR="00EB7958" w:rsidRDefault="00EB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3773" w14:textId="77777777" w:rsidR="00EB7958" w:rsidRDefault="00EB7958">
      <w:r>
        <w:separator/>
      </w:r>
    </w:p>
  </w:footnote>
  <w:footnote w:type="continuationSeparator" w:id="0">
    <w:p w14:paraId="2EA1B3BB" w14:textId="77777777" w:rsidR="00EB7958" w:rsidRDefault="00EB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964030"/>
    <w:multiLevelType w:val="hybridMultilevel"/>
    <w:tmpl w:val="336ABC3A"/>
    <w:lvl w:ilvl="0" w:tplc="87D684E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6B2A6A"/>
    <w:multiLevelType w:val="hybridMultilevel"/>
    <w:tmpl w:val="583ECDD0"/>
    <w:lvl w:ilvl="0" w:tplc="5074F1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7BC2240"/>
    <w:multiLevelType w:val="hybridMultilevel"/>
    <w:tmpl w:val="42E26808"/>
    <w:lvl w:ilvl="0" w:tplc="FDC86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2"/>
  </w:num>
  <w:num w:numId="2" w16cid:durableId="1747916486">
    <w:abstractNumId w:val="16"/>
  </w:num>
  <w:num w:numId="3" w16cid:durableId="692999912">
    <w:abstractNumId w:val="14"/>
  </w:num>
  <w:num w:numId="4" w16cid:durableId="1063413296">
    <w:abstractNumId w:val="0"/>
  </w:num>
  <w:num w:numId="5" w16cid:durableId="997466664">
    <w:abstractNumId w:val="8"/>
  </w:num>
  <w:num w:numId="6" w16cid:durableId="1088424466">
    <w:abstractNumId w:val="11"/>
  </w:num>
  <w:num w:numId="7" w16cid:durableId="1701782507">
    <w:abstractNumId w:val="6"/>
  </w:num>
  <w:num w:numId="8" w16cid:durableId="1975792981">
    <w:abstractNumId w:val="4"/>
  </w:num>
  <w:num w:numId="9" w16cid:durableId="1772773767">
    <w:abstractNumId w:val="9"/>
  </w:num>
  <w:num w:numId="10" w16cid:durableId="685794366">
    <w:abstractNumId w:val="13"/>
  </w:num>
  <w:num w:numId="11" w16cid:durableId="1349214308">
    <w:abstractNumId w:val="7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10"/>
  </w:num>
  <w:num w:numId="15" w16cid:durableId="484127625">
    <w:abstractNumId w:val="3"/>
  </w:num>
  <w:num w:numId="16" w16cid:durableId="921375290">
    <w:abstractNumId w:val="15"/>
  </w:num>
  <w:num w:numId="17" w16cid:durableId="12355822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AC2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5A6"/>
    <w:rsid w:val="00011660"/>
    <w:rsid w:val="00011C73"/>
    <w:rsid w:val="00011E1D"/>
    <w:rsid w:val="00012540"/>
    <w:rsid w:val="00012AC9"/>
    <w:rsid w:val="00012B15"/>
    <w:rsid w:val="00012F45"/>
    <w:rsid w:val="00013AE8"/>
    <w:rsid w:val="00013B8D"/>
    <w:rsid w:val="00013C50"/>
    <w:rsid w:val="00013DC8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2600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0FF2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6FCD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1A80"/>
    <w:rsid w:val="00082672"/>
    <w:rsid w:val="000828FC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84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4B6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1B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084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6B9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98A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5E2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3836"/>
    <w:rsid w:val="0011386C"/>
    <w:rsid w:val="0011444B"/>
    <w:rsid w:val="001147F6"/>
    <w:rsid w:val="0011481B"/>
    <w:rsid w:val="00114A56"/>
    <w:rsid w:val="00114AEB"/>
    <w:rsid w:val="00114BA8"/>
    <w:rsid w:val="00114BFA"/>
    <w:rsid w:val="00115540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8C1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09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687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08A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3ECC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0EBF"/>
    <w:rsid w:val="0018165E"/>
    <w:rsid w:val="00181C67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50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C3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81F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079"/>
    <w:rsid w:val="001F724C"/>
    <w:rsid w:val="001F72AC"/>
    <w:rsid w:val="001F75B3"/>
    <w:rsid w:val="001F792E"/>
    <w:rsid w:val="002005B5"/>
    <w:rsid w:val="00200607"/>
    <w:rsid w:val="00200BC3"/>
    <w:rsid w:val="00200D12"/>
    <w:rsid w:val="00200E73"/>
    <w:rsid w:val="00200FEB"/>
    <w:rsid w:val="0020123C"/>
    <w:rsid w:val="00201610"/>
    <w:rsid w:val="00201907"/>
    <w:rsid w:val="00201B85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0DB6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47AA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946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11E"/>
    <w:rsid w:val="00257449"/>
    <w:rsid w:val="002574A0"/>
    <w:rsid w:val="002575D5"/>
    <w:rsid w:val="002576D3"/>
    <w:rsid w:val="00260047"/>
    <w:rsid w:val="0026043F"/>
    <w:rsid w:val="0026057B"/>
    <w:rsid w:val="00260B8E"/>
    <w:rsid w:val="00260EE5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C1C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4A3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6FCF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13C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D42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29E3"/>
    <w:rsid w:val="002F308D"/>
    <w:rsid w:val="002F3127"/>
    <w:rsid w:val="002F31FF"/>
    <w:rsid w:val="002F3509"/>
    <w:rsid w:val="002F381D"/>
    <w:rsid w:val="002F3B5C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0FFC"/>
    <w:rsid w:val="003115CE"/>
    <w:rsid w:val="0031182F"/>
    <w:rsid w:val="0031186C"/>
    <w:rsid w:val="00311A29"/>
    <w:rsid w:val="00311CF4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17D92"/>
    <w:rsid w:val="0032008F"/>
    <w:rsid w:val="0032033D"/>
    <w:rsid w:val="003204AB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4F5"/>
    <w:rsid w:val="00333824"/>
    <w:rsid w:val="00333A4E"/>
    <w:rsid w:val="00333C7A"/>
    <w:rsid w:val="00333CA2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A19"/>
    <w:rsid w:val="00355CA0"/>
    <w:rsid w:val="00355E27"/>
    <w:rsid w:val="003561D5"/>
    <w:rsid w:val="0035660A"/>
    <w:rsid w:val="00356889"/>
    <w:rsid w:val="00356F4F"/>
    <w:rsid w:val="003600B7"/>
    <w:rsid w:val="003604B1"/>
    <w:rsid w:val="00360CA3"/>
    <w:rsid w:val="00361315"/>
    <w:rsid w:val="003613A4"/>
    <w:rsid w:val="003615EF"/>
    <w:rsid w:val="00361D97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5F0"/>
    <w:rsid w:val="00363695"/>
    <w:rsid w:val="00363705"/>
    <w:rsid w:val="00363CFB"/>
    <w:rsid w:val="00363E46"/>
    <w:rsid w:val="00364AD7"/>
    <w:rsid w:val="00364C07"/>
    <w:rsid w:val="00364E4D"/>
    <w:rsid w:val="00365C92"/>
    <w:rsid w:val="003666D0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76F78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2FE5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615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61A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93F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AA1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9A5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93D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5C1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6B4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9BE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17D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66E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3A01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32D"/>
    <w:rsid w:val="0050588A"/>
    <w:rsid w:val="00506355"/>
    <w:rsid w:val="00506857"/>
    <w:rsid w:val="005071AE"/>
    <w:rsid w:val="00507231"/>
    <w:rsid w:val="005073E7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6F16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88C"/>
    <w:rsid w:val="00523BCE"/>
    <w:rsid w:val="00524131"/>
    <w:rsid w:val="005245CA"/>
    <w:rsid w:val="00524B9D"/>
    <w:rsid w:val="00524E34"/>
    <w:rsid w:val="005253EB"/>
    <w:rsid w:val="0052555A"/>
    <w:rsid w:val="005255BC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4EC2"/>
    <w:rsid w:val="005450C8"/>
    <w:rsid w:val="005452BC"/>
    <w:rsid w:val="005452EC"/>
    <w:rsid w:val="005456DB"/>
    <w:rsid w:val="00545C88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6D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3B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38E"/>
    <w:rsid w:val="0059756D"/>
    <w:rsid w:val="00597723"/>
    <w:rsid w:val="005A00BA"/>
    <w:rsid w:val="005A017D"/>
    <w:rsid w:val="005A024B"/>
    <w:rsid w:val="005A0336"/>
    <w:rsid w:val="005A0B91"/>
    <w:rsid w:val="005A1058"/>
    <w:rsid w:val="005A1993"/>
    <w:rsid w:val="005A26D1"/>
    <w:rsid w:val="005A2D6F"/>
    <w:rsid w:val="005A2E45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1D3"/>
    <w:rsid w:val="005C1760"/>
    <w:rsid w:val="005C1E38"/>
    <w:rsid w:val="005C2051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290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3536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0D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919"/>
    <w:rsid w:val="00603C06"/>
    <w:rsid w:val="00603C44"/>
    <w:rsid w:val="00603D98"/>
    <w:rsid w:val="00604536"/>
    <w:rsid w:val="006046C1"/>
    <w:rsid w:val="00604A0A"/>
    <w:rsid w:val="00604A4C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04A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5FB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61A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4D0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7EA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7EB"/>
    <w:rsid w:val="00670884"/>
    <w:rsid w:val="00670F9E"/>
    <w:rsid w:val="00671798"/>
    <w:rsid w:val="006717B9"/>
    <w:rsid w:val="00671C48"/>
    <w:rsid w:val="0067208E"/>
    <w:rsid w:val="00672155"/>
    <w:rsid w:val="00672318"/>
    <w:rsid w:val="00672404"/>
    <w:rsid w:val="00672641"/>
    <w:rsid w:val="0067267A"/>
    <w:rsid w:val="00672AAF"/>
    <w:rsid w:val="00672AFE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5321"/>
    <w:rsid w:val="00675421"/>
    <w:rsid w:val="0067574F"/>
    <w:rsid w:val="00675AFE"/>
    <w:rsid w:val="00675DE2"/>
    <w:rsid w:val="00675E88"/>
    <w:rsid w:val="0067626E"/>
    <w:rsid w:val="0067645F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2C5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CF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C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041"/>
    <w:rsid w:val="006E36F2"/>
    <w:rsid w:val="006E3EE1"/>
    <w:rsid w:val="006E43BD"/>
    <w:rsid w:val="006E4EF3"/>
    <w:rsid w:val="006E5002"/>
    <w:rsid w:val="006E50FB"/>
    <w:rsid w:val="006E5732"/>
    <w:rsid w:val="006E5B2B"/>
    <w:rsid w:val="006E5BDE"/>
    <w:rsid w:val="006E5F58"/>
    <w:rsid w:val="006E6187"/>
    <w:rsid w:val="006E65AB"/>
    <w:rsid w:val="006E65F1"/>
    <w:rsid w:val="006E66A0"/>
    <w:rsid w:val="006E6F41"/>
    <w:rsid w:val="006E7018"/>
    <w:rsid w:val="006E73A9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0FD"/>
    <w:rsid w:val="006F4316"/>
    <w:rsid w:val="006F463B"/>
    <w:rsid w:val="006F4AA3"/>
    <w:rsid w:val="006F570B"/>
    <w:rsid w:val="006F5D70"/>
    <w:rsid w:val="006F622A"/>
    <w:rsid w:val="006F633B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6FC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56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0B"/>
    <w:rsid w:val="0074033E"/>
    <w:rsid w:val="0074039C"/>
    <w:rsid w:val="007405BD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3DC4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123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2E9C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54CB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2A9D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19BD"/>
    <w:rsid w:val="007C22D1"/>
    <w:rsid w:val="007C261F"/>
    <w:rsid w:val="007C2645"/>
    <w:rsid w:val="007C27E0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322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3EA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2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AD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3E0A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57C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856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9EC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8F5"/>
    <w:rsid w:val="00822CCE"/>
    <w:rsid w:val="008233B3"/>
    <w:rsid w:val="00823475"/>
    <w:rsid w:val="0082366F"/>
    <w:rsid w:val="00823BED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6B1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2F4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602"/>
    <w:rsid w:val="00850718"/>
    <w:rsid w:val="0085091A"/>
    <w:rsid w:val="00851332"/>
    <w:rsid w:val="0085192D"/>
    <w:rsid w:val="00851F1E"/>
    <w:rsid w:val="00851FA1"/>
    <w:rsid w:val="00852990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5DBB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596"/>
    <w:rsid w:val="008857FA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1D25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65B"/>
    <w:rsid w:val="008A5C48"/>
    <w:rsid w:val="008A5CE3"/>
    <w:rsid w:val="008A6125"/>
    <w:rsid w:val="008A6733"/>
    <w:rsid w:val="008A6EFE"/>
    <w:rsid w:val="008A6F36"/>
    <w:rsid w:val="008A7077"/>
    <w:rsid w:val="008A710A"/>
    <w:rsid w:val="008A76A3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B71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546"/>
    <w:rsid w:val="008C6E9E"/>
    <w:rsid w:val="008C777B"/>
    <w:rsid w:val="008C7A52"/>
    <w:rsid w:val="008C7D9F"/>
    <w:rsid w:val="008C7F3A"/>
    <w:rsid w:val="008C7F91"/>
    <w:rsid w:val="008C7FC4"/>
    <w:rsid w:val="008D007E"/>
    <w:rsid w:val="008D05AB"/>
    <w:rsid w:val="008D067F"/>
    <w:rsid w:val="008D07D6"/>
    <w:rsid w:val="008D08B7"/>
    <w:rsid w:val="008D08CE"/>
    <w:rsid w:val="008D0D78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3F75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CEC"/>
    <w:rsid w:val="008E0F04"/>
    <w:rsid w:val="008E14FD"/>
    <w:rsid w:val="008E158C"/>
    <w:rsid w:val="008E1B48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0B1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6F48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2DE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3FF6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052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976"/>
    <w:rsid w:val="00946CD7"/>
    <w:rsid w:val="00947223"/>
    <w:rsid w:val="0094751E"/>
    <w:rsid w:val="0094772B"/>
    <w:rsid w:val="009477C1"/>
    <w:rsid w:val="00947C81"/>
    <w:rsid w:val="00947D04"/>
    <w:rsid w:val="009503C0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2D6"/>
    <w:rsid w:val="00954387"/>
    <w:rsid w:val="0095534E"/>
    <w:rsid w:val="009556B6"/>
    <w:rsid w:val="00955A5F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14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39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3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6AC"/>
    <w:rsid w:val="00984709"/>
    <w:rsid w:val="00984BF0"/>
    <w:rsid w:val="009850E5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6A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939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63B"/>
    <w:rsid w:val="009C1C14"/>
    <w:rsid w:val="009C1D95"/>
    <w:rsid w:val="009C2640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7C0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2C7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2D97"/>
    <w:rsid w:val="009F3257"/>
    <w:rsid w:val="009F32B8"/>
    <w:rsid w:val="009F32C4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44C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BF4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982"/>
    <w:rsid w:val="00A62B6C"/>
    <w:rsid w:val="00A62C37"/>
    <w:rsid w:val="00A63CE9"/>
    <w:rsid w:val="00A63F2B"/>
    <w:rsid w:val="00A640FC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7AE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3A26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66B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2E9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40D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DB3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57E22"/>
    <w:rsid w:val="00B60105"/>
    <w:rsid w:val="00B6043B"/>
    <w:rsid w:val="00B60D1A"/>
    <w:rsid w:val="00B61286"/>
    <w:rsid w:val="00B61C12"/>
    <w:rsid w:val="00B61E70"/>
    <w:rsid w:val="00B62188"/>
    <w:rsid w:val="00B6234A"/>
    <w:rsid w:val="00B623A7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6CA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CF"/>
    <w:rsid w:val="00B814B9"/>
    <w:rsid w:val="00B817EB"/>
    <w:rsid w:val="00B81B00"/>
    <w:rsid w:val="00B81C93"/>
    <w:rsid w:val="00B820FF"/>
    <w:rsid w:val="00B82501"/>
    <w:rsid w:val="00B830E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18D"/>
    <w:rsid w:val="00B91460"/>
    <w:rsid w:val="00B91475"/>
    <w:rsid w:val="00B9190D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47A6"/>
    <w:rsid w:val="00BB56B2"/>
    <w:rsid w:val="00BB5AE6"/>
    <w:rsid w:val="00BB5D0E"/>
    <w:rsid w:val="00BB5DFF"/>
    <w:rsid w:val="00BB5E20"/>
    <w:rsid w:val="00BB63DF"/>
    <w:rsid w:val="00BB664D"/>
    <w:rsid w:val="00BB691E"/>
    <w:rsid w:val="00BB6DE6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A44"/>
    <w:rsid w:val="00BE5E54"/>
    <w:rsid w:val="00BE6272"/>
    <w:rsid w:val="00BE642A"/>
    <w:rsid w:val="00BE672E"/>
    <w:rsid w:val="00BE6D56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238F"/>
    <w:rsid w:val="00BF304B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0F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77B"/>
    <w:rsid w:val="00C21DB4"/>
    <w:rsid w:val="00C21E2E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C9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AFA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A93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8B5"/>
    <w:rsid w:val="00C55A3D"/>
    <w:rsid w:val="00C55A52"/>
    <w:rsid w:val="00C56338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BC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82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AC7"/>
    <w:rsid w:val="00C77E66"/>
    <w:rsid w:val="00C77EDD"/>
    <w:rsid w:val="00C80673"/>
    <w:rsid w:val="00C806D0"/>
    <w:rsid w:val="00C80CBB"/>
    <w:rsid w:val="00C8138D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2088"/>
    <w:rsid w:val="00C9243F"/>
    <w:rsid w:val="00C924F0"/>
    <w:rsid w:val="00C92924"/>
    <w:rsid w:val="00C92C8B"/>
    <w:rsid w:val="00C92E72"/>
    <w:rsid w:val="00C93136"/>
    <w:rsid w:val="00C931FD"/>
    <w:rsid w:val="00C934E4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F3B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10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15D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5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0408"/>
    <w:rsid w:val="00D312E9"/>
    <w:rsid w:val="00D3133D"/>
    <w:rsid w:val="00D315A4"/>
    <w:rsid w:val="00D315C2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6DF"/>
    <w:rsid w:val="00D36F31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2A2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5E07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2D1"/>
    <w:rsid w:val="00D70863"/>
    <w:rsid w:val="00D71053"/>
    <w:rsid w:val="00D71106"/>
    <w:rsid w:val="00D71233"/>
    <w:rsid w:val="00D7159C"/>
    <w:rsid w:val="00D71E6B"/>
    <w:rsid w:val="00D721A4"/>
    <w:rsid w:val="00D7233D"/>
    <w:rsid w:val="00D7284B"/>
    <w:rsid w:val="00D72985"/>
    <w:rsid w:val="00D72BEB"/>
    <w:rsid w:val="00D72C7B"/>
    <w:rsid w:val="00D73A4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5F53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A16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8E8"/>
    <w:rsid w:val="00DD5957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E7C75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204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00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080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233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3E1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3E56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1FF6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058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052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2DAA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958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3A8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7BC"/>
    <w:rsid w:val="00EF6F66"/>
    <w:rsid w:val="00EF7523"/>
    <w:rsid w:val="00EF76CF"/>
    <w:rsid w:val="00EF773E"/>
    <w:rsid w:val="00EF7BAF"/>
    <w:rsid w:val="00EF7D6E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82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B0B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9B7"/>
    <w:rsid w:val="00F26DB8"/>
    <w:rsid w:val="00F2703B"/>
    <w:rsid w:val="00F27091"/>
    <w:rsid w:val="00F27092"/>
    <w:rsid w:val="00F2716D"/>
    <w:rsid w:val="00F27316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62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55F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307"/>
    <w:rsid w:val="00F564C5"/>
    <w:rsid w:val="00F56A9C"/>
    <w:rsid w:val="00F56AC4"/>
    <w:rsid w:val="00F56B86"/>
    <w:rsid w:val="00F57508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3F62"/>
    <w:rsid w:val="00F642A5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E6C"/>
    <w:rsid w:val="00F75F7E"/>
    <w:rsid w:val="00F762F8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6B3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5EC4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532"/>
    <w:rsid w:val="00FE5C15"/>
    <w:rsid w:val="00FE6763"/>
    <w:rsid w:val="00FE6F1A"/>
    <w:rsid w:val="00FE7352"/>
    <w:rsid w:val="00FE7F7F"/>
    <w:rsid w:val="00FF0A7C"/>
    <w:rsid w:val="00FF1291"/>
    <w:rsid w:val="00FF16E0"/>
    <w:rsid w:val="00FF1B49"/>
    <w:rsid w:val="00FF1F8F"/>
    <w:rsid w:val="00FF32F3"/>
    <w:rsid w:val="00FF3B48"/>
    <w:rsid w:val="00FF3BE1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10670</Words>
  <Characters>6082</Characters>
  <Application>Microsoft Office Word</Application>
  <DocSecurity>0</DocSecurity>
  <Lines>50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Neringa Laurinavičiūtė</cp:lastModifiedBy>
  <cp:revision>4</cp:revision>
  <cp:lastPrinted>2026-02-02T12:00:00Z</cp:lastPrinted>
  <dcterms:created xsi:type="dcterms:W3CDTF">2026-09-04T11:20:00Z</dcterms:created>
  <dcterms:modified xsi:type="dcterms:W3CDTF">2026-09-09T07:17:00Z</dcterms:modified>
</cp:coreProperties>
</file>